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50AF" w14:textId="774DC811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sz w:val="28"/>
          <w:szCs w:val="28"/>
        </w:rPr>
        <w:t>Stock Market Words/Phrases</w:t>
      </w:r>
    </w:p>
    <w:p w14:paraId="2391C225" w14:textId="77777777" w:rsidR="00122A33" w:rsidRPr="00122A33" w:rsidRDefault="00122A33" w:rsidP="00122A33">
      <w:pPr>
        <w:pStyle w:val="NoSpacing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4A7205D9" w14:textId="302C0392" w:rsidR="00122A33" w:rsidRPr="00122A33" w:rsidRDefault="00122A33" w:rsidP="00122A33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122A33">
        <w:rPr>
          <w:rFonts w:ascii="Arial" w:hAnsi="Arial" w:cs="Arial"/>
          <w:b/>
          <w:bCs/>
          <w:sz w:val="28"/>
          <w:szCs w:val="28"/>
        </w:rPr>
        <w:t>Stock Market Words</w:t>
      </w:r>
    </w:p>
    <w:p w14:paraId="13573119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</w:p>
    <w:p w14:paraId="130348B4" w14:textId="77777777" w:rsidR="00122A33" w:rsidRPr="00122A33" w:rsidRDefault="00122A33" w:rsidP="00122A33">
      <w:pPr>
        <w:pStyle w:val="NoSpacing"/>
        <w:rPr>
          <w:rFonts w:ascii="Arial" w:hAnsi="Arial" w:cs="Arial"/>
          <w:color w:val="0F0F13"/>
          <w:w w:val="105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 xml:space="preserve">Delivery </w:t>
      </w:r>
    </w:p>
    <w:p w14:paraId="0008D2D9" w14:textId="77777777" w:rsidR="00122A33" w:rsidRPr="00122A33" w:rsidRDefault="00122A33" w:rsidP="00122A33">
      <w:pPr>
        <w:pStyle w:val="NoSpacing"/>
        <w:rPr>
          <w:rFonts w:ascii="Arial" w:hAnsi="Arial" w:cs="Arial"/>
          <w:color w:val="0F0F13"/>
          <w:w w:val="105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 xml:space="preserve">Delivery Month </w:t>
      </w:r>
    </w:p>
    <w:p w14:paraId="6D8D7DCF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>Delta</w:t>
      </w:r>
    </w:p>
    <w:p w14:paraId="68206A21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>Demand</w:t>
      </w:r>
    </w:p>
    <w:p w14:paraId="3E946C40" w14:textId="77777777" w:rsidR="00122A33" w:rsidRPr="00122A33" w:rsidRDefault="00122A33" w:rsidP="00122A33">
      <w:pPr>
        <w:pStyle w:val="NoSpacing"/>
        <w:rPr>
          <w:rFonts w:ascii="Arial" w:hAnsi="Arial" w:cs="Arial"/>
          <w:color w:val="0F0F13"/>
          <w:w w:val="105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 xml:space="preserve">Discretionary Account </w:t>
      </w:r>
    </w:p>
    <w:p w14:paraId="5F099B2E" w14:textId="77777777" w:rsidR="00122A33" w:rsidRPr="00122A33" w:rsidRDefault="00122A33" w:rsidP="00122A33">
      <w:pPr>
        <w:pStyle w:val="NoSpacing"/>
        <w:rPr>
          <w:rFonts w:ascii="Arial" w:hAnsi="Arial" w:cs="Arial"/>
          <w:color w:val="0F0F13"/>
          <w:w w:val="105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 xml:space="preserve">Distribution </w:t>
      </w:r>
    </w:p>
    <w:p w14:paraId="0E931BF1" w14:textId="77777777" w:rsidR="00122A33" w:rsidRPr="00122A33" w:rsidRDefault="00122A33" w:rsidP="00122A33">
      <w:pPr>
        <w:pStyle w:val="NoSpacing"/>
        <w:rPr>
          <w:rFonts w:ascii="Arial" w:hAnsi="Arial" w:cs="Arial"/>
          <w:color w:val="0F0F13"/>
          <w:w w:val="105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 xml:space="preserve">Diversification </w:t>
      </w:r>
    </w:p>
    <w:p w14:paraId="3CA39311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>Dividend</w:t>
      </w:r>
    </w:p>
    <w:p w14:paraId="6A4DB496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>Dividend Reinvestment</w:t>
      </w:r>
      <w:r w:rsidRPr="00122A33">
        <w:rPr>
          <w:rFonts w:ascii="Arial" w:hAnsi="Arial" w:cs="Arial"/>
          <w:color w:val="0F0F13"/>
          <w:spacing w:val="55"/>
          <w:w w:val="105"/>
          <w:sz w:val="28"/>
          <w:szCs w:val="28"/>
        </w:rPr>
        <w:t xml:space="preserve"> </w:t>
      </w:r>
      <w:r w:rsidRPr="00122A33">
        <w:rPr>
          <w:rFonts w:ascii="Arial" w:hAnsi="Arial" w:cs="Arial"/>
          <w:color w:val="0F0F13"/>
          <w:w w:val="105"/>
          <w:sz w:val="28"/>
          <w:szCs w:val="28"/>
        </w:rPr>
        <w:t>Plan</w:t>
      </w:r>
    </w:p>
    <w:p w14:paraId="4215CE49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>Dividend Yield</w:t>
      </w:r>
    </w:p>
    <w:p w14:paraId="5997A0A8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10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 xml:space="preserve">Dividend/Distribution </w:t>
      </w:r>
    </w:p>
    <w:p w14:paraId="28FB3A94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>Payable Date</w:t>
      </w:r>
    </w:p>
    <w:p w14:paraId="490308AC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10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 xml:space="preserve">Dividend/Distribution </w:t>
      </w:r>
    </w:p>
    <w:p w14:paraId="14707E36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10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>Record Date</w:t>
      </w:r>
    </w:p>
    <w:p w14:paraId="3AA69B49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>Dollar Cost Averaging</w:t>
      </w:r>
    </w:p>
    <w:p w14:paraId="24A005CE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10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 xml:space="preserve">Dow Jones Industrial Average (DJIA) </w:t>
      </w:r>
    </w:p>
    <w:p w14:paraId="2A0B71D9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>Downtick</w:t>
      </w:r>
    </w:p>
    <w:p w14:paraId="141B6CA6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>Energy or Royalty Trust</w:t>
      </w:r>
    </w:p>
    <w:p w14:paraId="7B23D579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05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>in the oil and gas</w:t>
      </w:r>
      <w:r w:rsidRPr="00122A33">
        <w:rPr>
          <w:rFonts w:ascii="Arial" w:hAnsi="Arial" w:cs="Arial"/>
          <w:color w:val="131316"/>
          <w:spacing w:val="-51"/>
          <w:w w:val="105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316"/>
          <w:w w:val="105"/>
          <w:sz w:val="28"/>
          <w:szCs w:val="28"/>
        </w:rPr>
        <w:t>sector</w:t>
      </w:r>
    </w:p>
    <w:p w14:paraId="28C17380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>Equities</w:t>
      </w:r>
    </w:p>
    <w:p w14:paraId="2078C8BF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10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 xml:space="preserve">Equity Financing </w:t>
      </w:r>
    </w:p>
    <w:p w14:paraId="54BA19A8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10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>Equity Option</w:t>
      </w:r>
    </w:p>
    <w:p w14:paraId="02772CCF" w14:textId="77777777" w:rsidR="00122A33" w:rsidRPr="00122A33" w:rsidRDefault="00122A33" w:rsidP="00122A33">
      <w:pPr>
        <w:pStyle w:val="NoSpacing"/>
        <w:rPr>
          <w:rFonts w:ascii="Arial" w:hAnsi="Arial" w:cs="Arial"/>
          <w:color w:val="0F1113"/>
          <w:w w:val="105"/>
          <w:sz w:val="28"/>
          <w:szCs w:val="28"/>
        </w:rPr>
      </w:pPr>
      <w:r w:rsidRPr="00122A33">
        <w:rPr>
          <w:rFonts w:ascii="Arial" w:hAnsi="Arial" w:cs="Arial"/>
          <w:color w:val="0F1113"/>
          <w:w w:val="105"/>
          <w:sz w:val="28"/>
          <w:szCs w:val="28"/>
        </w:rPr>
        <w:t xml:space="preserve">Equity Price </w:t>
      </w:r>
    </w:p>
    <w:p w14:paraId="30FEAE75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05"/>
          <w:sz w:val="28"/>
          <w:szCs w:val="28"/>
        </w:rPr>
        <w:t>Equity Value Equity Volume Escrowed</w:t>
      </w:r>
      <w:r w:rsidRPr="00122A33">
        <w:rPr>
          <w:rFonts w:ascii="Arial" w:hAnsi="Arial" w:cs="Arial"/>
          <w:color w:val="0F1113"/>
          <w:spacing w:val="13"/>
          <w:w w:val="105"/>
          <w:sz w:val="28"/>
          <w:szCs w:val="28"/>
        </w:rPr>
        <w:t xml:space="preserve"> </w:t>
      </w:r>
      <w:r w:rsidRPr="00122A33">
        <w:rPr>
          <w:rFonts w:ascii="Arial" w:hAnsi="Arial" w:cs="Arial"/>
          <w:color w:val="0F1113"/>
          <w:w w:val="105"/>
          <w:sz w:val="28"/>
          <w:szCs w:val="28"/>
        </w:rPr>
        <w:t>Securities</w:t>
      </w:r>
    </w:p>
    <w:p w14:paraId="35778D42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05"/>
          <w:sz w:val="28"/>
          <w:szCs w:val="28"/>
        </w:rPr>
        <w:t>European-Style Option</w:t>
      </w:r>
    </w:p>
    <w:p w14:paraId="4672E3C9" w14:textId="77777777" w:rsidR="00122A33" w:rsidRPr="00122A33" w:rsidRDefault="00122A33" w:rsidP="00122A33">
      <w:pPr>
        <w:pStyle w:val="NoSpacing"/>
        <w:rPr>
          <w:rFonts w:ascii="Arial" w:hAnsi="Arial" w:cs="Arial"/>
          <w:color w:val="0F1113"/>
          <w:w w:val="105"/>
          <w:sz w:val="28"/>
          <w:szCs w:val="28"/>
        </w:rPr>
      </w:pPr>
      <w:r w:rsidRPr="00122A33">
        <w:rPr>
          <w:rFonts w:ascii="Arial" w:hAnsi="Arial" w:cs="Arial"/>
          <w:color w:val="0F1113"/>
          <w:w w:val="105"/>
          <w:sz w:val="28"/>
          <w:szCs w:val="28"/>
        </w:rPr>
        <w:t xml:space="preserve">Ex Dividend </w:t>
      </w:r>
    </w:p>
    <w:p w14:paraId="40996272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05"/>
          <w:sz w:val="28"/>
          <w:szCs w:val="28"/>
        </w:rPr>
        <w:t>Ex Right</w:t>
      </w:r>
    </w:p>
    <w:p w14:paraId="576293BE" w14:textId="77777777" w:rsidR="00122A33" w:rsidRPr="00122A33" w:rsidRDefault="00122A33" w:rsidP="00122A33">
      <w:pPr>
        <w:pStyle w:val="NoSpacing"/>
        <w:rPr>
          <w:rFonts w:ascii="Arial" w:hAnsi="Arial" w:cs="Arial"/>
          <w:color w:val="0F1113"/>
          <w:w w:val="105"/>
          <w:sz w:val="28"/>
          <w:szCs w:val="28"/>
        </w:rPr>
      </w:pPr>
      <w:r w:rsidRPr="00122A33">
        <w:rPr>
          <w:rFonts w:ascii="Arial" w:hAnsi="Arial" w:cs="Arial"/>
          <w:color w:val="0F1113"/>
          <w:w w:val="105"/>
          <w:sz w:val="28"/>
          <w:szCs w:val="28"/>
        </w:rPr>
        <w:t xml:space="preserve">Exchange Offering Prospectus (EOP) </w:t>
      </w:r>
    </w:p>
    <w:p w14:paraId="7BCAC22D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05"/>
          <w:sz w:val="28"/>
          <w:szCs w:val="28"/>
        </w:rPr>
        <w:t>Exchangeable Security</w:t>
      </w:r>
    </w:p>
    <w:p w14:paraId="2C88369A" w14:textId="77777777" w:rsidR="00122A33" w:rsidRPr="00122A33" w:rsidRDefault="00122A33" w:rsidP="00122A33">
      <w:pPr>
        <w:pStyle w:val="NoSpacing"/>
        <w:rPr>
          <w:rFonts w:ascii="Arial" w:hAnsi="Arial" w:cs="Arial"/>
          <w:color w:val="151518"/>
          <w:w w:val="105"/>
          <w:sz w:val="28"/>
          <w:szCs w:val="28"/>
        </w:rPr>
      </w:pPr>
      <w:r w:rsidRPr="00122A33">
        <w:rPr>
          <w:rFonts w:ascii="Arial" w:hAnsi="Arial" w:cs="Arial"/>
          <w:color w:val="151518"/>
          <w:w w:val="105"/>
          <w:sz w:val="28"/>
          <w:szCs w:val="28"/>
        </w:rPr>
        <w:t xml:space="preserve">Exchange-Traded Fund (ETF) </w:t>
      </w:r>
    </w:p>
    <w:p w14:paraId="00A38E56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518"/>
          <w:w w:val="105"/>
          <w:sz w:val="28"/>
          <w:szCs w:val="28"/>
        </w:rPr>
        <w:t>Ex-D Date</w:t>
      </w:r>
    </w:p>
    <w:p w14:paraId="1D982B4C" w14:textId="77777777" w:rsidR="00122A33" w:rsidRPr="00122A33" w:rsidRDefault="00122A33" w:rsidP="00122A33">
      <w:pPr>
        <w:pStyle w:val="NoSpacing"/>
        <w:rPr>
          <w:rFonts w:ascii="Arial" w:hAnsi="Arial" w:cs="Arial"/>
          <w:color w:val="151518"/>
          <w:w w:val="105"/>
          <w:sz w:val="28"/>
          <w:szCs w:val="28"/>
        </w:rPr>
      </w:pPr>
      <w:r w:rsidRPr="00122A33">
        <w:rPr>
          <w:rFonts w:ascii="Arial" w:hAnsi="Arial" w:cs="Arial"/>
          <w:color w:val="151518"/>
          <w:w w:val="105"/>
          <w:sz w:val="28"/>
          <w:szCs w:val="28"/>
        </w:rPr>
        <w:t xml:space="preserve">Exempt Issuer </w:t>
      </w:r>
    </w:p>
    <w:p w14:paraId="71C1C2F9" w14:textId="77777777" w:rsidR="00122A33" w:rsidRPr="00122A33" w:rsidRDefault="00122A33" w:rsidP="00122A33">
      <w:pPr>
        <w:pStyle w:val="NoSpacing"/>
        <w:rPr>
          <w:rFonts w:ascii="Arial" w:hAnsi="Arial" w:cs="Arial"/>
          <w:color w:val="151518"/>
          <w:spacing w:val="92"/>
          <w:w w:val="105"/>
          <w:sz w:val="28"/>
          <w:szCs w:val="28"/>
        </w:rPr>
      </w:pPr>
      <w:r w:rsidRPr="00122A33">
        <w:rPr>
          <w:rFonts w:ascii="Arial" w:hAnsi="Arial" w:cs="Arial"/>
          <w:color w:val="151518"/>
          <w:w w:val="105"/>
          <w:sz w:val="28"/>
          <w:szCs w:val="28"/>
        </w:rPr>
        <w:t>Exercise Expiration</w:t>
      </w:r>
      <w:r w:rsidRPr="00122A33">
        <w:rPr>
          <w:rFonts w:ascii="Arial" w:hAnsi="Arial" w:cs="Arial"/>
          <w:color w:val="151518"/>
          <w:spacing w:val="92"/>
          <w:w w:val="105"/>
          <w:sz w:val="28"/>
          <w:szCs w:val="28"/>
        </w:rPr>
        <w:t xml:space="preserve"> </w:t>
      </w:r>
    </w:p>
    <w:p w14:paraId="3161B0EC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518"/>
          <w:w w:val="105"/>
          <w:sz w:val="28"/>
          <w:szCs w:val="28"/>
        </w:rPr>
        <w:t>Date</w:t>
      </w:r>
    </w:p>
    <w:p w14:paraId="0BCD2388" w14:textId="77777777" w:rsidR="00122A33" w:rsidRPr="00122A33" w:rsidRDefault="00122A33" w:rsidP="00122A33">
      <w:pPr>
        <w:pStyle w:val="NoSpacing"/>
        <w:rPr>
          <w:rFonts w:ascii="Arial" w:hAnsi="Arial" w:cs="Arial"/>
          <w:color w:val="151518"/>
          <w:w w:val="105"/>
          <w:sz w:val="28"/>
          <w:szCs w:val="28"/>
        </w:rPr>
      </w:pPr>
      <w:r w:rsidRPr="00122A33">
        <w:rPr>
          <w:rFonts w:ascii="Arial" w:hAnsi="Arial" w:cs="Arial"/>
          <w:color w:val="151518"/>
          <w:w w:val="105"/>
          <w:sz w:val="28"/>
          <w:szCs w:val="28"/>
        </w:rPr>
        <w:t xml:space="preserve">Extra Dividend / Distribution </w:t>
      </w:r>
    </w:p>
    <w:p w14:paraId="57D8CB0F" w14:textId="77777777" w:rsidR="00122A33" w:rsidRPr="00122A33" w:rsidRDefault="00122A33" w:rsidP="00122A33">
      <w:pPr>
        <w:pStyle w:val="NoSpacing"/>
        <w:rPr>
          <w:rFonts w:ascii="Arial" w:hAnsi="Arial" w:cs="Arial"/>
          <w:color w:val="151518"/>
          <w:w w:val="105"/>
          <w:sz w:val="28"/>
          <w:szCs w:val="28"/>
        </w:rPr>
      </w:pPr>
      <w:r w:rsidRPr="00122A33">
        <w:rPr>
          <w:rFonts w:ascii="Arial" w:hAnsi="Arial" w:cs="Arial"/>
          <w:color w:val="151518"/>
          <w:w w:val="105"/>
          <w:sz w:val="28"/>
          <w:szCs w:val="28"/>
        </w:rPr>
        <w:t>Face Value</w:t>
      </w:r>
    </w:p>
    <w:p w14:paraId="32F2D032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518"/>
          <w:w w:val="105"/>
          <w:sz w:val="28"/>
          <w:szCs w:val="28"/>
        </w:rPr>
        <w:lastRenderedPageBreak/>
        <w:t>Filing Statement</w:t>
      </w:r>
    </w:p>
    <w:p w14:paraId="2829EE86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518"/>
          <w:w w:val="105"/>
          <w:sz w:val="28"/>
          <w:szCs w:val="28"/>
        </w:rPr>
        <w:t>Fill or Kill (FOK) Order</w:t>
      </w:r>
    </w:p>
    <w:p w14:paraId="6BB054C8" w14:textId="77777777" w:rsidR="00122A33" w:rsidRPr="00122A33" w:rsidRDefault="00122A33" w:rsidP="00122A33">
      <w:pPr>
        <w:pStyle w:val="NoSpacing"/>
        <w:rPr>
          <w:rFonts w:ascii="Arial" w:hAnsi="Arial" w:cs="Arial"/>
          <w:b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 xml:space="preserve">Float Quoted Market Value </w:t>
      </w:r>
      <w:r w:rsidRPr="00122A33">
        <w:rPr>
          <w:rFonts w:ascii="Arial" w:hAnsi="Arial" w:cs="Arial"/>
          <w:b/>
          <w:color w:val="131316"/>
          <w:w w:val="105"/>
          <w:sz w:val="28"/>
          <w:szCs w:val="28"/>
        </w:rPr>
        <w:t>(QMV)</w:t>
      </w:r>
    </w:p>
    <w:p w14:paraId="66B16F25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>Floating Rate Security</w:t>
      </w:r>
    </w:p>
    <w:p w14:paraId="4001CD43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>Flow-Through Shares Financing Freeze</w:t>
      </w:r>
    </w:p>
    <w:p w14:paraId="202C4F9E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>Frequency</w:t>
      </w:r>
    </w:p>
    <w:p w14:paraId="5EF736CA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10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 xml:space="preserve">Front Month Futures </w:t>
      </w:r>
    </w:p>
    <w:p w14:paraId="4CFDCDC8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>GICS</w:t>
      </w:r>
    </w:p>
    <w:p w14:paraId="3FCC48CC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>Good Delivery</w:t>
      </w:r>
    </w:p>
    <w:p w14:paraId="1B119D78" w14:textId="77777777" w:rsidR="00122A33" w:rsidRPr="00122A33" w:rsidRDefault="00122A33" w:rsidP="00122A33">
      <w:pPr>
        <w:pStyle w:val="NoSpacing"/>
        <w:rPr>
          <w:rFonts w:ascii="Arial" w:hAnsi="Arial" w:cs="Arial"/>
          <w:color w:val="111316"/>
          <w:w w:val="105"/>
          <w:sz w:val="28"/>
          <w:szCs w:val="28"/>
        </w:rPr>
      </w:pPr>
      <w:r w:rsidRPr="00122A33">
        <w:rPr>
          <w:rFonts w:ascii="Arial" w:hAnsi="Arial" w:cs="Arial"/>
          <w:color w:val="111316"/>
          <w:w w:val="105"/>
          <w:sz w:val="28"/>
          <w:szCs w:val="28"/>
        </w:rPr>
        <w:t xml:space="preserve">Good-Till-Cancelled (GTC) Order </w:t>
      </w:r>
    </w:p>
    <w:p w14:paraId="0DD2B287" w14:textId="77777777" w:rsidR="00122A33" w:rsidRPr="00122A33" w:rsidRDefault="00122A33" w:rsidP="00122A33">
      <w:pPr>
        <w:pStyle w:val="NoSpacing"/>
        <w:rPr>
          <w:rFonts w:ascii="Arial" w:hAnsi="Arial" w:cs="Arial"/>
          <w:color w:val="111316"/>
          <w:w w:val="105"/>
          <w:sz w:val="28"/>
          <w:szCs w:val="28"/>
        </w:rPr>
      </w:pPr>
      <w:r w:rsidRPr="00122A33">
        <w:rPr>
          <w:rFonts w:ascii="Arial" w:hAnsi="Arial" w:cs="Arial"/>
          <w:color w:val="111316"/>
          <w:w w:val="105"/>
          <w:sz w:val="28"/>
          <w:szCs w:val="28"/>
        </w:rPr>
        <w:t xml:space="preserve">Good-Till-Date (GTD) Order </w:t>
      </w:r>
    </w:p>
    <w:p w14:paraId="6717A5C7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316"/>
          <w:w w:val="105"/>
          <w:sz w:val="28"/>
          <w:szCs w:val="28"/>
        </w:rPr>
        <w:t>Growth Stock</w:t>
      </w:r>
    </w:p>
    <w:p w14:paraId="113FC11A" w14:textId="77777777" w:rsidR="00122A33" w:rsidRPr="00122A33" w:rsidRDefault="00122A33" w:rsidP="00122A33">
      <w:pPr>
        <w:pStyle w:val="NoSpacing"/>
        <w:rPr>
          <w:rFonts w:ascii="Arial" w:hAnsi="Arial" w:cs="Arial"/>
          <w:color w:val="111316"/>
          <w:w w:val="110"/>
          <w:sz w:val="28"/>
          <w:szCs w:val="28"/>
        </w:rPr>
      </w:pPr>
      <w:r w:rsidRPr="00122A33">
        <w:rPr>
          <w:rFonts w:ascii="Arial" w:hAnsi="Arial" w:cs="Arial"/>
          <w:color w:val="111316"/>
          <w:w w:val="110"/>
          <w:sz w:val="28"/>
          <w:szCs w:val="28"/>
        </w:rPr>
        <w:t>Guaranteed</w:t>
      </w:r>
      <w:r w:rsidRPr="00122A33">
        <w:rPr>
          <w:rFonts w:ascii="Arial" w:hAnsi="Arial" w:cs="Arial"/>
          <w:color w:val="111316"/>
          <w:spacing w:val="-41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11316"/>
          <w:w w:val="110"/>
          <w:sz w:val="28"/>
          <w:szCs w:val="28"/>
        </w:rPr>
        <w:t>Investment</w:t>
      </w:r>
      <w:r w:rsidRPr="00122A33">
        <w:rPr>
          <w:rFonts w:ascii="Arial" w:hAnsi="Arial" w:cs="Arial"/>
          <w:color w:val="111316"/>
          <w:spacing w:val="-49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11316"/>
          <w:w w:val="110"/>
          <w:sz w:val="28"/>
          <w:szCs w:val="28"/>
        </w:rPr>
        <w:t>Certificate</w:t>
      </w:r>
      <w:r w:rsidRPr="00122A33">
        <w:rPr>
          <w:rFonts w:ascii="Arial" w:hAnsi="Arial" w:cs="Arial"/>
          <w:color w:val="111316"/>
          <w:spacing w:val="-50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11316"/>
          <w:w w:val="110"/>
          <w:sz w:val="28"/>
          <w:szCs w:val="28"/>
        </w:rPr>
        <w:t xml:space="preserve">(GIC) </w:t>
      </w:r>
    </w:p>
    <w:p w14:paraId="55DFB4F2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316"/>
          <w:w w:val="110"/>
          <w:sz w:val="28"/>
          <w:szCs w:val="28"/>
        </w:rPr>
        <w:t>Halted Issue</w:t>
      </w:r>
    </w:p>
    <w:p w14:paraId="022D9217" w14:textId="77777777" w:rsidR="00122A33" w:rsidRPr="00122A33" w:rsidRDefault="00122A33" w:rsidP="00122A33">
      <w:pPr>
        <w:pStyle w:val="NoSpacing"/>
        <w:rPr>
          <w:rFonts w:ascii="Arial" w:hAnsi="Arial" w:cs="Arial"/>
          <w:color w:val="111316"/>
          <w:sz w:val="28"/>
          <w:szCs w:val="28"/>
        </w:rPr>
      </w:pPr>
      <w:r w:rsidRPr="00122A33">
        <w:rPr>
          <w:rFonts w:ascii="Arial" w:hAnsi="Arial" w:cs="Arial"/>
          <w:color w:val="111316"/>
          <w:sz w:val="28"/>
          <w:szCs w:val="28"/>
        </w:rPr>
        <w:t xml:space="preserve">Hedge </w:t>
      </w:r>
    </w:p>
    <w:p w14:paraId="294A3E98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316"/>
          <w:w w:val="105"/>
          <w:sz w:val="28"/>
          <w:szCs w:val="28"/>
        </w:rPr>
        <w:t>HSDF</w:t>
      </w:r>
    </w:p>
    <w:p w14:paraId="20501694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316"/>
          <w:w w:val="110"/>
          <w:sz w:val="28"/>
          <w:szCs w:val="28"/>
        </w:rPr>
        <w:t>If, As &amp; When Issued</w:t>
      </w:r>
      <w:r w:rsidRPr="00122A33">
        <w:rPr>
          <w:rFonts w:ascii="Arial" w:hAnsi="Arial" w:cs="Arial"/>
          <w:color w:val="111316"/>
          <w:spacing w:val="-93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11316"/>
          <w:w w:val="110"/>
          <w:sz w:val="28"/>
          <w:szCs w:val="28"/>
        </w:rPr>
        <w:t>Trading</w:t>
      </w:r>
    </w:p>
    <w:p w14:paraId="3B7EEF94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316"/>
          <w:w w:val="110"/>
          <w:sz w:val="28"/>
          <w:szCs w:val="28"/>
        </w:rPr>
        <w:t>Improving the Market</w:t>
      </w:r>
    </w:p>
    <w:p w14:paraId="0FB9C301" w14:textId="77777777" w:rsidR="00122A33" w:rsidRPr="00122A33" w:rsidRDefault="00122A33" w:rsidP="00122A33">
      <w:pPr>
        <w:pStyle w:val="NoSpacing"/>
        <w:rPr>
          <w:rFonts w:ascii="Arial" w:hAnsi="Arial" w:cs="Arial"/>
          <w:color w:val="111113"/>
          <w:w w:val="105"/>
          <w:sz w:val="28"/>
          <w:szCs w:val="28"/>
        </w:rPr>
      </w:pPr>
      <w:r w:rsidRPr="00122A33">
        <w:rPr>
          <w:rFonts w:ascii="Arial" w:hAnsi="Arial" w:cs="Arial"/>
          <w:color w:val="111113"/>
          <w:w w:val="105"/>
          <w:sz w:val="28"/>
          <w:szCs w:val="28"/>
        </w:rPr>
        <w:t xml:space="preserve">Income Deposit Security (IDS) </w:t>
      </w:r>
    </w:p>
    <w:p w14:paraId="647AC6B7" w14:textId="77777777" w:rsidR="00122A33" w:rsidRPr="00122A33" w:rsidRDefault="00122A33" w:rsidP="00122A33">
      <w:pPr>
        <w:pStyle w:val="NoSpacing"/>
        <w:rPr>
          <w:rFonts w:ascii="Arial" w:hAnsi="Arial" w:cs="Arial"/>
          <w:color w:val="111113"/>
          <w:w w:val="105"/>
          <w:sz w:val="28"/>
          <w:szCs w:val="28"/>
        </w:rPr>
      </w:pPr>
      <w:r w:rsidRPr="00122A33">
        <w:rPr>
          <w:rFonts w:ascii="Arial" w:hAnsi="Arial" w:cs="Arial"/>
          <w:color w:val="111113"/>
          <w:w w:val="105"/>
          <w:sz w:val="28"/>
          <w:szCs w:val="28"/>
        </w:rPr>
        <w:t xml:space="preserve">Income Participating Security (IPS) </w:t>
      </w:r>
    </w:p>
    <w:p w14:paraId="55265403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3"/>
          <w:w w:val="105"/>
          <w:sz w:val="28"/>
          <w:szCs w:val="28"/>
        </w:rPr>
        <w:t>Income Stock</w:t>
      </w:r>
    </w:p>
    <w:p w14:paraId="3A71E8C2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3"/>
          <w:w w:val="110"/>
          <w:sz w:val="28"/>
          <w:szCs w:val="28"/>
        </w:rPr>
        <w:t>Income Trust Index</w:t>
      </w:r>
    </w:p>
    <w:p w14:paraId="3EFB2302" w14:textId="77777777" w:rsidR="00122A33" w:rsidRPr="00122A33" w:rsidRDefault="00122A33" w:rsidP="00122A33">
      <w:pPr>
        <w:pStyle w:val="NoSpacing"/>
        <w:rPr>
          <w:rFonts w:ascii="Arial" w:hAnsi="Arial" w:cs="Arial"/>
          <w:color w:val="111113"/>
          <w:w w:val="105"/>
          <w:sz w:val="28"/>
          <w:szCs w:val="28"/>
        </w:rPr>
      </w:pPr>
      <w:r w:rsidRPr="00122A33">
        <w:rPr>
          <w:rFonts w:ascii="Arial" w:hAnsi="Arial" w:cs="Arial"/>
          <w:color w:val="111113"/>
          <w:w w:val="105"/>
          <w:sz w:val="28"/>
          <w:szCs w:val="28"/>
        </w:rPr>
        <w:t xml:space="preserve">Index Participation Unit (IPU) </w:t>
      </w:r>
    </w:p>
    <w:p w14:paraId="437AD6F9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3"/>
          <w:w w:val="105"/>
          <w:sz w:val="28"/>
          <w:szCs w:val="28"/>
        </w:rPr>
        <w:t>Indicated Annual</w:t>
      </w:r>
      <w:r w:rsidRPr="00122A33">
        <w:rPr>
          <w:rFonts w:ascii="Arial" w:hAnsi="Arial" w:cs="Arial"/>
          <w:color w:val="111113"/>
          <w:spacing w:val="46"/>
          <w:w w:val="105"/>
          <w:sz w:val="28"/>
          <w:szCs w:val="28"/>
        </w:rPr>
        <w:t xml:space="preserve"> </w:t>
      </w:r>
      <w:r w:rsidRPr="00122A33">
        <w:rPr>
          <w:rFonts w:ascii="Arial" w:hAnsi="Arial" w:cs="Arial"/>
          <w:color w:val="111113"/>
          <w:w w:val="105"/>
          <w:sz w:val="28"/>
          <w:szCs w:val="28"/>
        </w:rPr>
        <w:t>Dividend/Distribution</w:t>
      </w:r>
    </w:p>
    <w:p w14:paraId="5A95E0BA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3"/>
          <w:w w:val="105"/>
          <w:sz w:val="28"/>
          <w:szCs w:val="28"/>
        </w:rPr>
        <w:t>Indicative Calculated Closing Price</w:t>
      </w:r>
      <w:r w:rsidRPr="00122A33">
        <w:rPr>
          <w:rFonts w:ascii="Arial" w:hAnsi="Arial" w:cs="Arial"/>
          <w:color w:val="111113"/>
          <w:spacing w:val="62"/>
          <w:w w:val="105"/>
          <w:sz w:val="28"/>
          <w:szCs w:val="28"/>
        </w:rPr>
        <w:t xml:space="preserve"> </w:t>
      </w:r>
      <w:r w:rsidRPr="00122A33">
        <w:rPr>
          <w:rFonts w:ascii="Arial" w:hAnsi="Arial" w:cs="Arial"/>
          <w:color w:val="111113"/>
          <w:w w:val="105"/>
          <w:sz w:val="28"/>
          <w:szCs w:val="28"/>
        </w:rPr>
        <w:t>(ICCP)</w:t>
      </w:r>
    </w:p>
    <w:p w14:paraId="42DB2A58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3"/>
          <w:w w:val="105"/>
          <w:sz w:val="28"/>
          <w:szCs w:val="28"/>
        </w:rPr>
        <w:t>Inflation</w:t>
      </w:r>
    </w:p>
    <w:p w14:paraId="6CF44596" w14:textId="77777777" w:rsidR="00122A33" w:rsidRPr="00122A33" w:rsidRDefault="00122A33" w:rsidP="00122A33">
      <w:pPr>
        <w:pStyle w:val="NoSpacing"/>
        <w:rPr>
          <w:rFonts w:ascii="Arial" w:hAnsi="Arial" w:cs="Arial"/>
          <w:color w:val="0F0F13"/>
          <w:w w:val="110"/>
          <w:sz w:val="28"/>
          <w:szCs w:val="28"/>
        </w:rPr>
      </w:pPr>
      <w:r w:rsidRPr="00122A33">
        <w:rPr>
          <w:rFonts w:ascii="Arial" w:hAnsi="Arial" w:cs="Arial"/>
          <w:color w:val="0F0F13"/>
          <w:w w:val="110"/>
          <w:sz w:val="28"/>
          <w:szCs w:val="28"/>
        </w:rPr>
        <w:t>Initial Public Offering</w:t>
      </w:r>
      <w:r w:rsidRPr="00122A33">
        <w:rPr>
          <w:rFonts w:ascii="Arial" w:hAnsi="Arial" w:cs="Arial"/>
          <w:color w:val="0F0F13"/>
          <w:spacing w:val="-58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0F0F13"/>
          <w:w w:val="110"/>
          <w:sz w:val="28"/>
          <w:szCs w:val="28"/>
        </w:rPr>
        <w:t xml:space="preserve">(IPO) </w:t>
      </w:r>
    </w:p>
    <w:p w14:paraId="721E809A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0F13"/>
          <w:w w:val="110"/>
          <w:sz w:val="28"/>
          <w:szCs w:val="28"/>
        </w:rPr>
        <w:t>Inside Information</w:t>
      </w:r>
    </w:p>
    <w:p w14:paraId="1738908E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0F13"/>
          <w:w w:val="110"/>
          <w:sz w:val="28"/>
          <w:szCs w:val="28"/>
        </w:rPr>
        <w:t>Insider</w:t>
      </w:r>
    </w:p>
    <w:p w14:paraId="700E4DC2" w14:textId="77777777" w:rsidR="00122A33" w:rsidRPr="00122A33" w:rsidRDefault="00122A33" w:rsidP="00122A33">
      <w:pPr>
        <w:pStyle w:val="NoSpacing"/>
        <w:rPr>
          <w:rFonts w:ascii="Arial" w:hAnsi="Arial" w:cs="Arial"/>
          <w:color w:val="0F0F13"/>
          <w:w w:val="110"/>
          <w:sz w:val="28"/>
          <w:szCs w:val="28"/>
        </w:rPr>
      </w:pPr>
      <w:r w:rsidRPr="00122A33">
        <w:rPr>
          <w:rFonts w:ascii="Arial" w:hAnsi="Arial" w:cs="Arial"/>
          <w:color w:val="0F0F13"/>
          <w:w w:val="110"/>
          <w:sz w:val="28"/>
          <w:szCs w:val="28"/>
        </w:rPr>
        <w:t xml:space="preserve">Insider Trading </w:t>
      </w:r>
    </w:p>
    <w:p w14:paraId="6FC9F1D3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122A33">
        <w:rPr>
          <w:rFonts w:ascii="Arial" w:hAnsi="Arial" w:cs="Arial"/>
          <w:color w:val="0F0F13"/>
          <w:w w:val="110"/>
          <w:sz w:val="28"/>
          <w:szCs w:val="28"/>
        </w:rPr>
        <w:t>Interlisted</w:t>
      </w:r>
      <w:proofErr w:type="spellEnd"/>
    </w:p>
    <w:p w14:paraId="314F30A7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0F13"/>
          <w:w w:val="110"/>
          <w:sz w:val="28"/>
          <w:szCs w:val="28"/>
        </w:rPr>
        <w:t>Intermarket Surveillance Group (ISG)</w:t>
      </w:r>
    </w:p>
    <w:p w14:paraId="460A3A07" w14:textId="77777777" w:rsidR="00122A33" w:rsidRPr="00122A33" w:rsidRDefault="00122A33" w:rsidP="00122A33">
      <w:pPr>
        <w:pStyle w:val="NoSpacing"/>
        <w:rPr>
          <w:rFonts w:ascii="Arial" w:hAnsi="Arial" w:cs="Arial"/>
          <w:bCs/>
          <w:sz w:val="28"/>
          <w:szCs w:val="28"/>
        </w:rPr>
      </w:pPr>
      <w:r w:rsidRPr="00122A33">
        <w:rPr>
          <w:rFonts w:ascii="Arial" w:hAnsi="Arial" w:cs="Arial"/>
          <w:color w:val="0F0F13"/>
          <w:w w:val="110"/>
          <w:sz w:val="28"/>
          <w:szCs w:val="28"/>
        </w:rPr>
        <w:t>International Securities</w:t>
      </w:r>
      <w:r w:rsidRPr="00122A33">
        <w:rPr>
          <w:rFonts w:ascii="Arial" w:hAnsi="Arial" w:cs="Arial"/>
          <w:color w:val="0F0F13"/>
          <w:spacing w:val="-23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0F0F13"/>
          <w:w w:val="110"/>
          <w:sz w:val="28"/>
          <w:szCs w:val="28"/>
        </w:rPr>
        <w:t>Identification</w:t>
      </w:r>
      <w:r w:rsidRPr="00122A33">
        <w:rPr>
          <w:rFonts w:ascii="Arial" w:hAnsi="Arial" w:cs="Arial"/>
          <w:color w:val="0F0F13"/>
          <w:spacing w:val="-33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bCs/>
          <w:color w:val="0F0F13"/>
          <w:w w:val="110"/>
          <w:sz w:val="28"/>
          <w:szCs w:val="28"/>
        </w:rPr>
        <w:t>Number</w:t>
      </w:r>
    </w:p>
    <w:p w14:paraId="116103B3" w14:textId="77777777" w:rsidR="00122A33" w:rsidRPr="00122A33" w:rsidRDefault="00122A33" w:rsidP="00122A33">
      <w:pPr>
        <w:pStyle w:val="NoSpacing"/>
        <w:rPr>
          <w:rFonts w:ascii="Arial" w:hAnsi="Arial" w:cs="Arial"/>
          <w:bCs/>
          <w:sz w:val="28"/>
          <w:szCs w:val="28"/>
        </w:rPr>
      </w:pPr>
      <w:r w:rsidRPr="00122A33">
        <w:rPr>
          <w:rFonts w:ascii="Arial" w:hAnsi="Arial" w:cs="Arial"/>
          <w:bCs/>
          <w:color w:val="0F0F13"/>
          <w:w w:val="105"/>
          <w:sz w:val="28"/>
          <w:szCs w:val="28"/>
        </w:rPr>
        <w:t>(ISIN)</w:t>
      </w:r>
    </w:p>
    <w:p w14:paraId="51D7A5BF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0F13"/>
          <w:w w:val="110"/>
          <w:sz w:val="28"/>
          <w:szCs w:val="28"/>
        </w:rPr>
        <w:t>Intrinsic Value Investment</w:t>
      </w:r>
    </w:p>
    <w:p w14:paraId="58FE614F" w14:textId="77777777" w:rsidR="00122A33" w:rsidRPr="00122A33" w:rsidRDefault="00122A33" w:rsidP="00122A33">
      <w:pPr>
        <w:pStyle w:val="NoSpacing"/>
        <w:rPr>
          <w:rFonts w:ascii="Arial" w:hAnsi="Arial" w:cs="Arial"/>
          <w:color w:val="151518"/>
          <w:w w:val="110"/>
          <w:sz w:val="28"/>
          <w:szCs w:val="28"/>
        </w:rPr>
      </w:pPr>
      <w:r w:rsidRPr="00122A33">
        <w:rPr>
          <w:rFonts w:ascii="Arial" w:hAnsi="Arial" w:cs="Arial"/>
          <w:color w:val="151518"/>
          <w:w w:val="110"/>
          <w:sz w:val="28"/>
          <w:szCs w:val="28"/>
        </w:rPr>
        <w:t xml:space="preserve">Investment Advisor </w:t>
      </w:r>
    </w:p>
    <w:p w14:paraId="31E7F422" w14:textId="77777777" w:rsidR="00122A33" w:rsidRPr="00122A33" w:rsidRDefault="00122A33" w:rsidP="00122A33">
      <w:pPr>
        <w:pStyle w:val="NoSpacing"/>
        <w:rPr>
          <w:rFonts w:ascii="Arial" w:hAnsi="Arial" w:cs="Arial"/>
          <w:color w:val="151518"/>
          <w:w w:val="110"/>
          <w:sz w:val="28"/>
          <w:szCs w:val="28"/>
        </w:rPr>
      </w:pPr>
      <w:r w:rsidRPr="00122A33">
        <w:rPr>
          <w:rFonts w:ascii="Arial" w:hAnsi="Arial" w:cs="Arial"/>
          <w:color w:val="151518"/>
          <w:w w:val="110"/>
          <w:sz w:val="28"/>
          <w:szCs w:val="28"/>
        </w:rPr>
        <w:t xml:space="preserve">Investment Capital </w:t>
      </w:r>
    </w:p>
    <w:p w14:paraId="2A8D8D6D" w14:textId="77777777" w:rsidR="00122A33" w:rsidRPr="00122A33" w:rsidRDefault="00122A33" w:rsidP="00122A33">
      <w:pPr>
        <w:pStyle w:val="NoSpacing"/>
        <w:rPr>
          <w:rFonts w:ascii="Arial" w:hAnsi="Arial" w:cs="Arial"/>
          <w:color w:val="151518"/>
          <w:spacing w:val="-3"/>
          <w:w w:val="110"/>
          <w:sz w:val="28"/>
          <w:szCs w:val="28"/>
        </w:rPr>
      </w:pPr>
      <w:r w:rsidRPr="00122A33">
        <w:rPr>
          <w:rFonts w:ascii="Arial" w:hAnsi="Arial" w:cs="Arial"/>
          <w:color w:val="151518"/>
          <w:w w:val="110"/>
          <w:sz w:val="28"/>
          <w:szCs w:val="28"/>
        </w:rPr>
        <w:t>Investment</w:t>
      </w:r>
      <w:r w:rsidRPr="00122A33">
        <w:rPr>
          <w:rFonts w:ascii="Arial" w:hAnsi="Arial" w:cs="Arial"/>
          <w:color w:val="151518"/>
          <w:spacing w:val="-54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51518"/>
          <w:spacing w:val="-3"/>
          <w:w w:val="110"/>
          <w:sz w:val="28"/>
          <w:szCs w:val="28"/>
        </w:rPr>
        <w:t xml:space="preserve">Counsellor </w:t>
      </w:r>
    </w:p>
    <w:p w14:paraId="1377569B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518"/>
          <w:w w:val="110"/>
          <w:sz w:val="28"/>
          <w:szCs w:val="28"/>
        </w:rPr>
        <w:t>Investment Dealer</w:t>
      </w:r>
    </w:p>
    <w:p w14:paraId="64424123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518"/>
          <w:w w:val="105"/>
          <w:sz w:val="28"/>
          <w:szCs w:val="28"/>
        </w:rPr>
        <w:t>Investment Dealers Association of Canada</w:t>
      </w:r>
    </w:p>
    <w:p w14:paraId="5CC9CAD5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518"/>
          <w:w w:val="105"/>
          <w:sz w:val="28"/>
          <w:szCs w:val="28"/>
        </w:rPr>
        <w:lastRenderedPageBreak/>
        <w:t>(IDA)</w:t>
      </w:r>
    </w:p>
    <w:p w14:paraId="44773587" w14:textId="77777777" w:rsidR="00122A33" w:rsidRPr="00122A33" w:rsidRDefault="00122A33" w:rsidP="00122A33">
      <w:pPr>
        <w:pStyle w:val="NoSpacing"/>
        <w:rPr>
          <w:rFonts w:ascii="Arial" w:hAnsi="Arial" w:cs="Arial"/>
          <w:color w:val="151518"/>
          <w:w w:val="110"/>
          <w:sz w:val="28"/>
          <w:szCs w:val="28"/>
        </w:rPr>
      </w:pPr>
      <w:r w:rsidRPr="00122A33">
        <w:rPr>
          <w:rFonts w:ascii="Arial" w:hAnsi="Arial" w:cs="Arial"/>
          <w:color w:val="151518"/>
          <w:w w:val="110"/>
          <w:sz w:val="28"/>
          <w:szCs w:val="28"/>
        </w:rPr>
        <w:t xml:space="preserve">Investment Fund </w:t>
      </w:r>
    </w:p>
    <w:p w14:paraId="2C4D6851" w14:textId="77777777" w:rsidR="00122A33" w:rsidRPr="00122A33" w:rsidRDefault="00122A33" w:rsidP="00122A33">
      <w:pPr>
        <w:pStyle w:val="NoSpacing"/>
        <w:rPr>
          <w:rFonts w:ascii="Arial" w:hAnsi="Arial" w:cs="Arial"/>
          <w:color w:val="151518"/>
          <w:spacing w:val="-3"/>
          <w:w w:val="110"/>
          <w:sz w:val="28"/>
          <w:szCs w:val="28"/>
        </w:rPr>
      </w:pPr>
      <w:r w:rsidRPr="00122A33">
        <w:rPr>
          <w:rFonts w:ascii="Arial" w:hAnsi="Arial" w:cs="Arial"/>
          <w:color w:val="151518"/>
          <w:w w:val="110"/>
          <w:sz w:val="28"/>
          <w:szCs w:val="28"/>
        </w:rPr>
        <w:t xml:space="preserve">Investor </w:t>
      </w:r>
      <w:r w:rsidRPr="00122A33">
        <w:rPr>
          <w:rFonts w:ascii="Arial" w:hAnsi="Arial" w:cs="Arial"/>
          <w:color w:val="151518"/>
          <w:spacing w:val="-3"/>
          <w:w w:val="110"/>
          <w:sz w:val="28"/>
          <w:szCs w:val="28"/>
        </w:rPr>
        <w:t xml:space="preserve">Relations </w:t>
      </w:r>
    </w:p>
    <w:p w14:paraId="30A7B0F6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518"/>
          <w:w w:val="110"/>
          <w:sz w:val="28"/>
          <w:szCs w:val="28"/>
        </w:rPr>
        <w:t>IPO Financing Issue</w:t>
      </w:r>
    </w:p>
    <w:p w14:paraId="2C3C966C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>Issue Status</w:t>
      </w:r>
    </w:p>
    <w:p w14:paraId="2B638AE5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10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>Issued</w:t>
      </w:r>
      <w:r w:rsidRPr="00122A33">
        <w:rPr>
          <w:rFonts w:ascii="Arial" w:hAnsi="Arial" w:cs="Arial"/>
          <w:color w:val="131316"/>
          <w:spacing w:val="-66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316"/>
          <w:w w:val="110"/>
          <w:sz w:val="28"/>
          <w:szCs w:val="28"/>
        </w:rPr>
        <w:t>and</w:t>
      </w:r>
      <w:r w:rsidRPr="00122A33">
        <w:rPr>
          <w:rFonts w:ascii="Arial" w:hAnsi="Arial" w:cs="Arial"/>
          <w:color w:val="131316"/>
          <w:spacing w:val="-53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316"/>
          <w:w w:val="110"/>
          <w:sz w:val="28"/>
          <w:szCs w:val="28"/>
        </w:rPr>
        <w:t>Outstanding</w:t>
      </w:r>
      <w:r w:rsidRPr="00122A33">
        <w:rPr>
          <w:rFonts w:ascii="Arial" w:hAnsi="Arial" w:cs="Arial"/>
          <w:color w:val="131316"/>
          <w:spacing w:val="-68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316"/>
          <w:w w:val="110"/>
          <w:sz w:val="28"/>
          <w:szCs w:val="28"/>
        </w:rPr>
        <w:t xml:space="preserve">Securities </w:t>
      </w:r>
    </w:p>
    <w:p w14:paraId="24D44EFB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>Issuer</w:t>
      </w:r>
      <w:r w:rsidRPr="00122A33">
        <w:rPr>
          <w:rFonts w:ascii="Arial" w:hAnsi="Arial" w:cs="Arial"/>
          <w:color w:val="131316"/>
          <w:spacing w:val="-18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316"/>
          <w:w w:val="110"/>
          <w:sz w:val="28"/>
          <w:szCs w:val="28"/>
        </w:rPr>
        <w:t>Status</w:t>
      </w:r>
    </w:p>
    <w:p w14:paraId="7FE6BA36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>Jitney</w:t>
      </w:r>
      <w:r w:rsidRPr="00122A33">
        <w:rPr>
          <w:rFonts w:ascii="Arial" w:hAnsi="Arial" w:cs="Arial"/>
          <w:color w:val="131316"/>
          <w:spacing w:val="16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316"/>
          <w:w w:val="110"/>
          <w:sz w:val="28"/>
          <w:szCs w:val="28"/>
        </w:rPr>
        <w:t>Order</w:t>
      </w:r>
    </w:p>
    <w:p w14:paraId="5182B150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10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 xml:space="preserve">Junior Corporation </w:t>
      </w:r>
    </w:p>
    <w:p w14:paraId="1DD9221B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10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 xml:space="preserve">Last Sale Price </w:t>
      </w:r>
    </w:p>
    <w:p w14:paraId="2DFE29B2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10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 xml:space="preserve">Last Trading Day </w:t>
      </w:r>
    </w:p>
    <w:p w14:paraId="0A925ADF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>Liabilities</w:t>
      </w:r>
    </w:p>
    <w:p w14:paraId="2BB4E23F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>Limit Order</w:t>
      </w:r>
    </w:p>
    <w:p w14:paraId="55585E6E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0F13"/>
          <w:w w:val="110"/>
          <w:sz w:val="28"/>
          <w:szCs w:val="28"/>
        </w:rPr>
        <w:t>Liquidating Order</w:t>
      </w:r>
    </w:p>
    <w:p w14:paraId="3A2B901B" w14:textId="77777777" w:rsidR="00122A33" w:rsidRPr="00122A33" w:rsidRDefault="00122A33" w:rsidP="00122A33">
      <w:pPr>
        <w:pStyle w:val="NoSpacing"/>
        <w:rPr>
          <w:rFonts w:ascii="Arial" w:hAnsi="Arial" w:cs="Arial"/>
          <w:color w:val="0F0F13"/>
          <w:w w:val="105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 xml:space="preserve">Liquidity Listed Issuer </w:t>
      </w:r>
    </w:p>
    <w:p w14:paraId="34443619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>Listed Stock</w:t>
      </w:r>
    </w:p>
    <w:p w14:paraId="37DC3234" w14:textId="77777777" w:rsidR="00122A33" w:rsidRPr="00122A33" w:rsidRDefault="00122A33" w:rsidP="00122A33">
      <w:pPr>
        <w:pStyle w:val="NoSpacing"/>
        <w:rPr>
          <w:rFonts w:ascii="Arial" w:hAnsi="Arial" w:cs="Arial"/>
          <w:color w:val="0F0F13"/>
          <w:w w:val="105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>Listing Application Long</w:t>
      </w:r>
    </w:p>
    <w:p w14:paraId="157EB58F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 xml:space="preserve">Margin Account </w:t>
      </w:r>
      <w:r w:rsidRPr="00122A33">
        <w:rPr>
          <w:rFonts w:ascii="Arial" w:hAnsi="Arial" w:cs="Arial"/>
          <w:color w:val="0F0F13"/>
          <w:w w:val="110"/>
          <w:sz w:val="28"/>
          <w:szCs w:val="28"/>
        </w:rPr>
        <w:t>Market</w:t>
      </w:r>
    </w:p>
    <w:p w14:paraId="3907D90F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0F13"/>
          <w:w w:val="110"/>
          <w:sz w:val="28"/>
          <w:szCs w:val="28"/>
        </w:rPr>
        <w:t>Market Capitalization</w:t>
      </w:r>
    </w:p>
    <w:p w14:paraId="7D1EF16F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0F13"/>
          <w:w w:val="110"/>
          <w:sz w:val="28"/>
          <w:szCs w:val="28"/>
        </w:rPr>
        <w:t>Market Maker</w:t>
      </w:r>
    </w:p>
    <w:p w14:paraId="27211920" w14:textId="77777777" w:rsidR="00122A33" w:rsidRPr="00122A33" w:rsidRDefault="00122A33" w:rsidP="00122A33">
      <w:pPr>
        <w:pStyle w:val="NoSpacing"/>
        <w:rPr>
          <w:rFonts w:ascii="Arial" w:hAnsi="Arial" w:cs="Arial"/>
          <w:color w:val="0F0F13"/>
          <w:w w:val="110"/>
          <w:sz w:val="28"/>
          <w:szCs w:val="28"/>
        </w:rPr>
      </w:pPr>
      <w:r w:rsidRPr="00122A33">
        <w:rPr>
          <w:rFonts w:ascii="Arial" w:hAnsi="Arial" w:cs="Arial"/>
          <w:color w:val="0F0F13"/>
          <w:w w:val="110"/>
          <w:sz w:val="28"/>
          <w:szCs w:val="28"/>
        </w:rPr>
        <w:t>Market</w:t>
      </w:r>
      <w:r w:rsidRPr="00122A33">
        <w:rPr>
          <w:rFonts w:ascii="Arial" w:hAnsi="Arial" w:cs="Arial"/>
          <w:color w:val="0F0F13"/>
          <w:spacing w:val="-58"/>
          <w:w w:val="110"/>
          <w:sz w:val="28"/>
          <w:szCs w:val="28"/>
        </w:rPr>
        <w:t xml:space="preserve"> </w:t>
      </w:r>
      <w:proofErr w:type="gramStart"/>
      <w:r w:rsidRPr="00122A33">
        <w:rPr>
          <w:rFonts w:ascii="Arial" w:hAnsi="Arial" w:cs="Arial"/>
          <w:color w:val="0F0F13"/>
          <w:w w:val="110"/>
          <w:sz w:val="28"/>
          <w:szCs w:val="28"/>
        </w:rPr>
        <w:t>On</w:t>
      </w:r>
      <w:proofErr w:type="gramEnd"/>
      <w:r w:rsidRPr="00122A33">
        <w:rPr>
          <w:rFonts w:ascii="Arial" w:hAnsi="Arial" w:cs="Arial"/>
          <w:color w:val="0F0F13"/>
          <w:spacing w:val="-61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0F0F13"/>
          <w:w w:val="110"/>
          <w:sz w:val="28"/>
          <w:szCs w:val="28"/>
        </w:rPr>
        <w:t>Close</w:t>
      </w:r>
      <w:r w:rsidRPr="00122A33">
        <w:rPr>
          <w:rFonts w:ascii="Arial" w:hAnsi="Arial" w:cs="Arial"/>
          <w:color w:val="0F0F13"/>
          <w:spacing w:val="-58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0F0F13"/>
          <w:w w:val="110"/>
          <w:sz w:val="28"/>
          <w:szCs w:val="28"/>
        </w:rPr>
        <w:t xml:space="preserve">(MOC) </w:t>
      </w:r>
    </w:p>
    <w:p w14:paraId="3BCDA662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0F13"/>
          <w:w w:val="110"/>
          <w:sz w:val="28"/>
          <w:szCs w:val="28"/>
        </w:rPr>
        <w:t>Market Order</w:t>
      </w:r>
    </w:p>
    <w:p w14:paraId="5B74DB8F" w14:textId="77777777" w:rsidR="00122A33" w:rsidRPr="00122A33" w:rsidRDefault="00122A33" w:rsidP="00122A33">
      <w:pPr>
        <w:pStyle w:val="NoSpacing"/>
        <w:rPr>
          <w:rFonts w:ascii="Arial" w:hAnsi="Arial" w:cs="Arial"/>
          <w:color w:val="0F0F13"/>
          <w:w w:val="105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 xml:space="preserve">Market-by-Price® </w:t>
      </w:r>
    </w:p>
    <w:p w14:paraId="2D17F49C" w14:textId="77777777" w:rsidR="00122A33" w:rsidRPr="00122A33" w:rsidRDefault="00122A33" w:rsidP="00122A33">
      <w:pPr>
        <w:pStyle w:val="NoSpacing"/>
        <w:rPr>
          <w:rFonts w:ascii="Arial" w:hAnsi="Arial" w:cs="Arial"/>
          <w:color w:val="0F0F13"/>
          <w:w w:val="110"/>
          <w:sz w:val="28"/>
          <w:szCs w:val="28"/>
        </w:rPr>
      </w:pPr>
      <w:r w:rsidRPr="00122A33">
        <w:rPr>
          <w:rFonts w:ascii="Arial" w:hAnsi="Arial" w:cs="Arial"/>
          <w:color w:val="0F0F13"/>
          <w:w w:val="110"/>
          <w:sz w:val="28"/>
          <w:szCs w:val="28"/>
        </w:rPr>
        <w:t xml:space="preserve">Material Change </w:t>
      </w:r>
    </w:p>
    <w:p w14:paraId="0B0FE196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0F13"/>
          <w:w w:val="110"/>
          <w:sz w:val="28"/>
          <w:szCs w:val="28"/>
        </w:rPr>
        <w:t>Member</w:t>
      </w:r>
    </w:p>
    <w:p w14:paraId="7B4DF3F5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>Minimum Fill Order</w:t>
      </w:r>
    </w:p>
    <w:p w14:paraId="7894EE3E" w14:textId="77777777" w:rsidR="00122A33" w:rsidRPr="00122A33" w:rsidRDefault="00122A33" w:rsidP="00122A33">
      <w:pPr>
        <w:pStyle w:val="NoSpacing"/>
        <w:rPr>
          <w:rFonts w:ascii="Arial" w:hAnsi="Arial" w:cs="Arial"/>
          <w:color w:val="0F0F13"/>
          <w:w w:val="105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 xml:space="preserve">Minimum Guaranteed Fill (MGF) Orders </w:t>
      </w:r>
    </w:p>
    <w:p w14:paraId="0484C4A0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>Minimum Price Fluctuation</w:t>
      </w:r>
    </w:p>
    <w:p w14:paraId="7477EA97" w14:textId="77777777" w:rsidR="00122A33" w:rsidRPr="00122A33" w:rsidRDefault="00122A33" w:rsidP="00122A33">
      <w:pPr>
        <w:pStyle w:val="NoSpacing"/>
        <w:rPr>
          <w:rFonts w:ascii="Arial" w:hAnsi="Arial" w:cs="Arial"/>
          <w:color w:val="111113"/>
          <w:w w:val="110"/>
          <w:sz w:val="28"/>
          <w:szCs w:val="28"/>
        </w:rPr>
      </w:pPr>
      <w:r w:rsidRPr="00122A33">
        <w:rPr>
          <w:rFonts w:ascii="Arial" w:hAnsi="Arial" w:cs="Arial"/>
          <w:color w:val="111113"/>
          <w:w w:val="110"/>
          <w:sz w:val="28"/>
          <w:szCs w:val="28"/>
        </w:rPr>
        <w:t>Mixed Lot or Broken</w:t>
      </w:r>
      <w:r w:rsidRPr="00122A33">
        <w:rPr>
          <w:rFonts w:ascii="Arial" w:hAnsi="Arial" w:cs="Arial"/>
          <w:color w:val="111113"/>
          <w:spacing w:val="-74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11113"/>
          <w:w w:val="110"/>
          <w:sz w:val="28"/>
          <w:szCs w:val="28"/>
        </w:rPr>
        <w:t xml:space="preserve">Lot </w:t>
      </w:r>
    </w:p>
    <w:p w14:paraId="376F9319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3"/>
          <w:w w:val="110"/>
          <w:sz w:val="28"/>
          <w:szCs w:val="28"/>
        </w:rPr>
        <w:t>Money Market</w:t>
      </w:r>
    </w:p>
    <w:p w14:paraId="4E6B03D1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3"/>
          <w:w w:val="110"/>
          <w:sz w:val="28"/>
          <w:szCs w:val="28"/>
        </w:rPr>
        <w:t>Multijurisdictional Disclosure</w:t>
      </w:r>
      <w:r w:rsidRPr="00122A33">
        <w:rPr>
          <w:rFonts w:ascii="Arial" w:hAnsi="Arial" w:cs="Arial"/>
          <w:color w:val="111113"/>
          <w:spacing w:val="-88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11113"/>
          <w:w w:val="110"/>
          <w:sz w:val="28"/>
          <w:szCs w:val="28"/>
        </w:rPr>
        <w:t>System</w:t>
      </w:r>
      <w:r w:rsidRPr="00122A33">
        <w:rPr>
          <w:rFonts w:ascii="Arial" w:hAnsi="Arial" w:cs="Arial"/>
          <w:color w:val="111113"/>
          <w:spacing w:val="-28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11113"/>
          <w:w w:val="110"/>
          <w:sz w:val="28"/>
          <w:szCs w:val="28"/>
        </w:rPr>
        <w:t>(MJD)</w:t>
      </w:r>
    </w:p>
    <w:p w14:paraId="7A7E4BAE" w14:textId="77777777" w:rsidR="00122A33" w:rsidRPr="00122A33" w:rsidRDefault="00122A33" w:rsidP="00122A33">
      <w:pPr>
        <w:pStyle w:val="NoSpacing"/>
        <w:rPr>
          <w:rFonts w:ascii="Arial" w:hAnsi="Arial" w:cs="Arial"/>
          <w:color w:val="111113"/>
          <w:w w:val="110"/>
          <w:sz w:val="28"/>
          <w:szCs w:val="28"/>
        </w:rPr>
      </w:pPr>
      <w:r w:rsidRPr="00122A33">
        <w:rPr>
          <w:rFonts w:ascii="Arial" w:hAnsi="Arial" w:cs="Arial"/>
          <w:color w:val="111113"/>
          <w:w w:val="110"/>
          <w:sz w:val="28"/>
          <w:szCs w:val="28"/>
        </w:rPr>
        <w:t>Must-Be-Filled (MBF)</w:t>
      </w:r>
      <w:r w:rsidRPr="00122A33">
        <w:rPr>
          <w:rFonts w:ascii="Arial" w:hAnsi="Arial" w:cs="Arial"/>
          <w:color w:val="111113"/>
          <w:spacing w:val="-105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11113"/>
          <w:w w:val="110"/>
          <w:sz w:val="28"/>
          <w:szCs w:val="28"/>
        </w:rPr>
        <w:t xml:space="preserve">Order </w:t>
      </w:r>
    </w:p>
    <w:p w14:paraId="5A2A3B7C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3"/>
          <w:w w:val="110"/>
          <w:sz w:val="28"/>
          <w:szCs w:val="28"/>
        </w:rPr>
        <w:t>Mutual Fund</w:t>
      </w:r>
    </w:p>
    <w:p w14:paraId="2138E5D5" w14:textId="77777777" w:rsidR="00122A33" w:rsidRPr="00122A33" w:rsidRDefault="00122A33" w:rsidP="00122A33">
      <w:pPr>
        <w:pStyle w:val="NoSpacing"/>
        <w:rPr>
          <w:rFonts w:ascii="Arial" w:hAnsi="Arial" w:cs="Arial"/>
          <w:color w:val="111113"/>
          <w:w w:val="110"/>
          <w:sz w:val="28"/>
          <w:szCs w:val="28"/>
        </w:rPr>
      </w:pPr>
      <w:r w:rsidRPr="00122A33">
        <w:rPr>
          <w:rFonts w:ascii="Arial" w:hAnsi="Arial" w:cs="Arial"/>
          <w:color w:val="111113"/>
          <w:w w:val="110"/>
          <w:sz w:val="28"/>
          <w:szCs w:val="28"/>
        </w:rPr>
        <w:t xml:space="preserve">Naked Writer </w:t>
      </w:r>
    </w:p>
    <w:p w14:paraId="1ED5D16E" w14:textId="77777777" w:rsidR="00122A33" w:rsidRPr="00122A33" w:rsidRDefault="00122A33" w:rsidP="00122A33">
      <w:pPr>
        <w:pStyle w:val="NoSpacing"/>
        <w:rPr>
          <w:rFonts w:ascii="Arial" w:hAnsi="Arial" w:cs="Arial"/>
          <w:color w:val="111113"/>
          <w:w w:val="110"/>
          <w:sz w:val="28"/>
          <w:szCs w:val="28"/>
        </w:rPr>
      </w:pPr>
      <w:r w:rsidRPr="00122A33">
        <w:rPr>
          <w:rFonts w:ascii="Arial" w:hAnsi="Arial" w:cs="Arial"/>
          <w:color w:val="111113"/>
          <w:w w:val="110"/>
          <w:sz w:val="28"/>
          <w:szCs w:val="28"/>
        </w:rPr>
        <w:t xml:space="preserve">Net Change </w:t>
      </w:r>
    </w:p>
    <w:p w14:paraId="0BD03385" w14:textId="77777777" w:rsidR="00122A33" w:rsidRPr="00122A33" w:rsidRDefault="00122A33" w:rsidP="00122A33">
      <w:pPr>
        <w:pStyle w:val="NoSpacing"/>
        <w:rPr>
          <w:rFonts w:ascii="Arial" w:hAnsi="Arial" w:cs="Arial"/>
          <w:color w:val="111113"/>
          <w:w w:val="110"/>
          <w:sz w:val="28"/>
          <w:szCs w:val="28"/>
        </w:rPr>
      </w:pPr>
      <w:r w:rsidRPr="00122A33">
        <w:rPr>
          <w:rFonts w:ascii="Arial" w:hAnsi="Arial" w:cs="Arial"/>
          <w:color w:val="111113"/>
          <w:w w:val="110"/>
          <w:sz w:val="28"/>
          <w:szCs w:val="28"/>
        </w:rPr>
        <w:t xml:space="preserve">Net Worth </w:t>
      </w:r>
    </w:p>
    <w:p w14:paraId="4D551E87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3"/>
          <w:w w:val="110"/>
          <w:sz w:val="28"/>
          <w:szCs w:val="28"/>
        </w:rPr>
        <w:t>New Issue</w:t>
      </w:r>
    </w:p>
    <w:p w14:paraId="5580F722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3"/>
          <w:w w:val="110"/>
          <w:sz w:val="28"/>
          <w:szCs w:val="28"/>
        </w:rPr>
        <w:t>New Issuer Listing</w:t>
      </w:r>
    </w:p>
    <w:p w14:paraId="4F95C83D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>New Issuer Listing - Application</w:t>
      </w:r>
    </w:p>
    <w:p w14:paraId="402FB3C9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>New Issuer Listing - Graduate.</w:t>
      </w:r>
    </w:p>
    <w:p w14:paraId="011107E1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  <w:sectPr w:rsidR="00122A33" w:rsidRPr="00122A33" w:rsidSect="007F7043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0567FEC2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lastRenderedPageBreak/>
        <w:t>New Issuer Listing - IPO (Initial Public Offering)</w:t>
      </w:r>
    </w:p>
    <w:p w14:paraId="01A51EEA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05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 xml:space="preserve">New Issuer Listing - Plan of Arrangement </w:t>
      </w:r>
    </w:p>
    <w:p w14:paraId="369FAC17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>New Issuer Listing - Spin-Off</w:t>
      </w:r>
    </w:p>
    <w:p w14:paraId="2699C7F3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>New Issuer Listing - Transfer</w:t>
      </w:r>
    </w:p>
    <w:p w14:paraId="74987DBB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sz w:val="28"/>
          <w:szCs w:val="28"/>
        </w:rPr>
        <w:t>New Listing</w:t>
      </w:r>
    </w:p>
    <w:p w14:paraId="191C6194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>NEX</w:t>
      </w:r>
    </w:p>
    <w:p w14:paraId="70D81AF1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>Non-Certificated Issues</w:t>
      </w:r>
    </w:p>
    <w:p w14:paraId="2D8E87E3" w14:textId="77777777" w:rsidR="00122A33" w:rsidRPr="00122A33" w:rsidRDefault="00122A33" w:rsidP="00122A33">
      <w:pPr>
        <w:pStyle w:val="NoSpacing"/>
        <w:rPr>
          <w:rFonts w:ascii="Arial" w:hAnsi="Arial" w:cs="Arial"/>
          <w:color w:val="151618"/>
          <w:w w:val="105"/>
          <w:sz w:val="28"/>
          <w:szCs w:val="28"/>
        </w:rPr>
      </w:pPr>
      <w:r w:rsidRPr="00122A33">
        <w:rPr>
          <w:rFonts w:ascii="Arial" w:hAnsi="Arial" w:cs="Arial"/>
          <w:color w:val="151618"/>
          <w:w w:val="105"/>
          <w:sz w:val="28"/>
          <w:szCs w:val="28"/>
        </w:rPr>
        <w:t xml:space="preserve">Non-Client Order </w:t>
      </w:r>
    </w:p>
    <w:p w14:paraId="4FFFDE83" w14:textId="77777777" w:rsidR="00122A33" w:rsidRPr="00122A33" w:rsidRDefault="00122A33" w:rsidP="00122A33">
      <w:pPr>
        <w:pStyle w:val="NoSpacing"/>
        <w:rPr>
          <w:rFonts w:ascii="Arial" w:hAnsi="Arial" w:cs="Arial"/>
          <w:color w:val="151618"/>
          <w:w w:val="105"/>
          <w:sz w:val="28"/>
          <w:szCs w:val="28"/>
        </w:rPr>
      </w:pPr>
      <w:r w:rsidRPr="00122A33">
        <w:rPr>
          <w:rFonts w:ascii="Arial" w:hAnsi="Arial" w:cs="Arial"/>
          <w:color w:val="151618"/>
          <w:w w:val="105"/>
          <w:sz w:val="28"/>
          <w:szCs w:val="28"/>
        </w:rPr>
        <w:t xml:space="preserve">Non-Exempt Issuer </w:t>
      </w:r>
    </w:p>
    <w:p w14:paraId="260839A2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618"/>
          <w:w w:val="105"/>
          <w:sz w:val="28"/>
          <w:szCs w:val="28"/>
        </w:rPr>
        <w:t>Non-Net Order</w:t>
      </w:r>
    </w:p>
    <w:p w14:paraId="2497C0DD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618"/>
          <w:w w:val="105"/>
          <w:sz w:val="28"/>
          <w:szCs w:val="28"/>
        </w:rPr>
        <w:t>Non-Resident</w:t>
      </w:r>
      <w:r w:rsidRPr="00122A33">
        <w:rPr>
          <w:rFonts w:ascii="Arial" w:hAnsi="Arial" w:cs="Arial"/>
          <w:color w:val="151618"/>
          <w:spacing w:val="52"/>
          <w:w w:val="105"/>
          <w:sz w:val="28"/>
          <w:szCs w:val="28"/>
        </w:rPr>
        <w:t xml:space="preserve"> </w:t>
      </w:r>
      <w:r w:rsidRPr="00122A33">
        <w:rPr>
          <w:rFonts w:ascii="Arial" w:hAnsi="Arial" w:cs="Arial"/>
          <w:color w:val="151618"/>
          <w:w w:val="105"/>
          <w:sz w:val="28"/>
          <w:szCs w:val="28"/>
        </w:rPr>
        <w:t>Order</w:t>
      </w:r>
    </w:p>
    <w:p w14:paraId="6CCE9CEC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618"/>
          <w:w w:val="105"/>
          <w:sz w:val="28"/>
          <w:szCs w:val="28"/>
        </w:rPr>
        <w:t>North American Industry</w:t>
      </w:r>
      <w:r w:rsidRPr="00122A33">
        <w:rPr>
          <w:rFonts w:ascii="Arial" w:hAnsi="Arial" w:cs="Arial"/>
          <w:color w:val="151618"/>
          <w:spacing w:val="-29"/>
          <w:w w:val="105"/>
          <w:sz w:val="28"/>
          <w:szCs w:val="28"/>
        </w:rPr>
        <w:t xml:space="preserve"> </w:t>
      </w:r>
      <w:r w:rsidRPr="00122A33">
        <w:rPr>
          <w:rFonts w:ascii="Arial" w:hAnsi="Arial" w:cs="Arial"/>
          <w:color w:val="151618"/>
          <w:w w:val="105"/>
          <w:sz w:val="28"/>
          <w:szCs w:val="28"/>
        </w:rPr>
        <w:t>Classification</w:t>
      </w:r>
      <w:r w:rsidRPr="00122A33">
        <w:rPr>
          <w:rFonts w:ascii="Arial" w:hAnsi="Arial" w:cs="Arial"/>
          <w:color w:val="151618"/>
          <w:spacing w:val="19"/>
          <w:w w:val="105"/>
          <w:sz w:val="28"/>
          <w:szCs w:val="28"/>
        </w:rPr>
        <w:t xml:space="preserve"> </w:t>
      </w:r>
      <w:r w:rsidRPr="00122A33">
        <w:rPr>
          <w:rFonts w:ascii="Arial" w:hAnsi="Arial" w:cs="Arial"/>
          <w:color w:val="151618"/>
          <w:w w:val="105"/>
          <w:sz w:val="28"/>
          <w:szCs w:val="28"/>
        </w:rPr>
        <w:t>Syste</w:t>
      </w:r>
      <w:r w:rsidRPr="00122A33">
        <w:rPr>
          <w:rFonts w:ascii="Arial" w:hAnsi="Arial" w:cs="Arial"/>
          <w:color w:val="151618"/>
          <w:spacing w:val="-17"/>
          <w:w w:val="105"/>
          <w:sz w:val="28"/>
          <w:szCs w:val="28"/>
        </w:rPr>
        <w:t xml:space="preserve">m </w:t>
      </w:r>
      <w:r w:rsidRPr="00122A33">
        <w:rPr>
          <w:rFonts w:ascii="Arial" w:hAnsi="Arial" w:cs="Arial"/>
          <w:color w:val="151618"/>
          <w:w w:val="105"/>
          <w:sz w:val="28"/>
          <w:szCs w:val="28"/>
        </w:rPr>
        <w:t>(NAICS)</w:t>
      </w:r>
    </w:p>
    <w:p w14:paraId="4D67043E" w14:textId="77777777" w:rsidR="00122A33" w:rsidRPr="00122A33" w:rsidRDefault="00122A33" w:rsidP="00122A33">
      <w:pPr>
        <w:pStyle w:val="NoSpacing"/>
        <w:rPr>
          <w:rFonts w:ascii="Arial" w:hAnsi="Arial" w:cs="Arial"/>
          <w:color w:val="151618"/>
          <w:w w:val="105"/>
          <w:sz w:val="28"/>
          <w:szCs w:val="28"/>
        </w:rPr>
      </w:pPr>
      <w:r w:rsidRPr="00122A33">
        <w:rPr>
          <w:rFonts w:ascii="Arial" w:hAnsi="Arial" w:cs="Arial"/>
          <w:color w:val="151618"/>
          <w:w w:val="105"/>
          <w:sz w:val="28"/>
          <w:szCs w:val="28"/>
        </w:rPr>
        <w:t xml:space="preserve">Odd Lot </w:t>
      </w:r>
    </w:p>
    <w:p w14:paraId="041A97C4" w14:textId="77777777" w:rsidR="00122A33" w:rsidRPr="00122A33" w:rsidRDefault="00122A33" w:rsidP="00122A33">
      <w:pPr>
        <w:pStyle w:val="NoSpacing"/>
        <w:rPr>
          <w:rFonts w:ascii="Arial" w:hAnsi="Arial" w:cs="Arial"/>
          <w:color w:val="151618"/>
          <w:w w:val="105"/>
          <w:sz w:val="28"/>
          <w:szCs w:val="28"/>
        </w:rPr>
      </w:pPr>
      <w:r w:rsidRPr="00122A33">
        <w:rPr>
          <w:rFonts w:ascii="Arial" w:hAnsi="Arial" w:cs="Arial"/>
          <w:color w:val="151618"/>
          <w:w w:val="105"/>
          <w:sz w:val="28"/>
          <w:szCs w:val="28"/>
        </w:rPr>
        <w:t xml:space="preserve">Offer </w:t>
      </w:r>
    </w:p>
    <w:p w14:paraId="0B3CFA7F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618"/>
          <w:w w:val="105"/>
          <w:sz w:val="28"/>
          <w:szCs w:val="28"/>
        </w:rPr>
        <w:t>Offset</w:t>
      </w:r>
    </w:p>
    <w:p w14:paraId="3D6287C5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618"/>
          <w:w w:val="105"/>
          <w:sz w:val="28"/>
          <w:szCs w:val="28"/>
        </w:rPr>
        <w:t>One-Sided Market</w:t>
      </w:r>
    </w:p>
    <w:p w14:paraId="07FF5BCC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3"/>
          <w:w w:val="110"/>
          <w:sz w:val="28"/>
          <w:szCs w:val="28"/>
        </w:rPr>
        <w:t>On-Stop (0/S) Order</w:t>
      </w:r>
    </w:p>
    <w:p w14:paraId="6A7162AB" w14:textId="77777777" w:rsidR="00122A33" w:rsidRPr="00122A33" w:rsidRDefault="00122A33" w:rsidP="00122A33">
      <w:pPr>
        <w:pStyle w:val="NoSpacing"/>
        <w:rPr>
          <w:rFonts w:ascii="Arial" w:hAnsi="Arial" w:cs="Arial"/>
          <w:color w:val="111113"/>
          <w:w w:val="105"/>
          <w:sz w:val="28"/>
          <w:szCs w:val="28"/>
        </w:rPr>
      </w:pPr>
      <w:r w:rsidRPr="00122A33">
        <w:rPr>
          <w:rFonts w:ascii="Arial" w:hAnsi="Arial" w:cs="Arial"/>
          <w:color w:val="111113"/>
          <w:w w:val="105"/>
          <w:sz w:val="28"/>
          <w:szCs w:val="28"/>
        </w:rPr>
        <w:t xml:space="preserve">Ontario Securities Commission </w:t>
      </w:r>
    </w:p>
    <w:p w14:paraId="1AE337DA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3"/>
          <w:w w:val="105"/>
          <w:sz w:val="28"/>
          <w:szCs w:val="28"/>
        </w:rPr>
        <w:t>Open Interest</w:t>
      </w:r>
    </w:p>
    <w:p w14:paraId="19E27818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3"/>
          <w:w w:val="110"/>
          <w:sz w:val="28"/>
          <w:szCs w:val="28"/>
        </w:rPr>
        <w:t>Open Order</w:t>
      </w:r>
    </w:p>
    <w:p w14:paraId="2025F8A7" w14:textId="77777777" w:rsidR="00122A33" w:rsidRPr="00122A33" w:rsidRDefault="00122A33" w:rsidP="00122A33">
      <w:pPr>
        <w:pStyle w:val="NoSpacing"/>
        <w:rPr>
          <w:rFonts w:ascii="Arial" w:hAnsi="Arial" w:cs="Arial"/>
          <w:color w:val="111113"/>
          <w:w w:val="105"/>
          <w:sz w:val="28"/>
          <w:szCs w:val="28"/>
        </w:rPr>
      </w:pPr>
      <w:r w:rsidRPr="00122A33">
        <w:rPr>
          <w:rFonts w:ascii="Arial" w:hAnsi="Arial" w:cs="Arial"/>
          <w:color w:val="111113"/>
          <w:w w:val="105"/>
          <w:sz w:val="28"/>
          <w:szCs w:val="28"/>
        </w:rPr>
        <w:t xml:space="preserve">Open-End Investment Fund </w:t>
      </w:r>
    </w:p>
    <w:p w14:paraId="6BC0E087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3"/>
          <w:w w:val="105"/>
          <w:sz w:val="28"/>
          <w:szCs w:val="28"/>
        </w:rPr>
        <w:t>Opening</w:t>
      </w:r>
    </w:p>
    <w:p w14:paraId="61728E48" w14:textId="77777777" w:rsidR="00122A33" w:rsidRPr="00122A33" w:rsidRDefault="00122A33" w:rsidP="00122A33">
      <w:pPr>
        <w:pStyle w:val="NoSpacing"/>
        <w:rPr>
          <w:rFonts w:ascii="Arial" w:hAnsi="Arial" w:cs="Arial"/>
          <w:color w:val="111113"/>
          <w:w w:val="105"/>
          <w:sz w:val="28"/>
          <w:szCs w:val="28"/>
        </w:rPr>
      </w:pPr>
      <w:r w:rsidRPr="00122A33">
        <w:rPr>
          <w:rFonts w:ascii="Arial" w:hAnsi="Arial" w:cs="Arial"/>
          <w:color w:val="111113"/>
          <w:w w:val="105"/>
          <w:sz w:val="28"/>
          <w:szCs w:val="28"/>
        </w:rPr>
        <w:t xml:space="preserve">Option </w:t>
      </w:r>
    </w:p>
    <w:p w14:paraId="02C94816" w14:textId="77777777" w:rsidR="00122A33" w:rsidRPr="00122A33" w:rsidRDefault="00122A33" w:rsidP="00122A33">
      <w:pPr>
        <w:pStyle w:val="NoSpacing"/>
        <w:rPr>
          <w:rFonts w:ascii="Arial" w:hAnsi="Arial" w:cs="Arial"/>
          <w:color w:val="111113"/>
          <w:w w:val="105"/>
          <w:sz w:val="28"/>
          <w:szCs w:val="28"/>
        </w:rPr>
      </w:pPr>
      <w:r w:rsidRPr="00122A33">
        <w:rPr>
          <w:rFonts w:ascii="Arial" w:hAnsi="Arial" w:cs="Arial"/>
          <w:color w:val="111113"/>
          <w:w w:val="105"/>
          <w:sz w:val="28"/>
          <w:szCs w:val="28"/>
        </w:rPr>
        <w:t xml:space="preserve">Option Class </w:t>
      </w:r>
    </w:p>
    <w:p w14:paraId="7EDF24FE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3"/>
          <w:w w:val="105"/>
          <w:sz w:val="28"/>
          <w:szCs w:val="28"/>
        </w:rPr>
        <w:t>Option Cycle</w:t>
      </w:r>
    </w:p>
    <w:p w14:paraId="519B1C89" w14:textId="77777777" w:rsidR="00122A33" w:rsidRPr="00122A33" w:rsidRDefault="00122A33" w:rsidP="00122A33">
      <w:pPr>
        <w:pStyle w:val="NoSpacing"/>
        <w:rPr>
          <w:rFonts w:ascii="Arial" w:hAnsi="Arial" w:cs="Arial"/>
          <w:color w:val="0F0F13"/>
          <w:w w:val="105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 xml:space="preserve">Option Holder </w:t>
      </w:r>
    </w:p>
    <w:p w14:paraId="46A292B4" w14:textId="77777777" w:rsidR="00122A33" w:rsidRPr="00122A33" w:rsidRDefault="00122A33" w:rsidP="00122A33">
      <w:pPr>
        <w:pStyle w:val="NoSpacing"/>
        <w:rPr>
          <w:rFonts w:ascii="Arial" w:hAnsi="Arial" w:cs="Arial"/>
          <w:color w:val="0F0F13"/>
          <w:w w:val="105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 xml:space="preserve">Option Series </w:t>
      </w:r>
    </w:p>
    <w:p w14:paraId="65E2E28C" w14:textId="77777777" w:rsidR="00122A33" w:rsidRPr="00122A33" w:rsidRDefault="00122A33" w:rsidP="00122A33">
      <w:pPr>
        <w:pStyle w:val="NoSpacing"/>
        <w:rPr>
          <w:rFonts w:ascii="Arial" w:hAnsi="Arial" w:cs="Arial"/>
          <w:color w:val="0F0F13"/>
          <w:w w:val="105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 xml:space="preserve">Option Type </w:t>
      </w:r>
    </w:p>
    <w:p w14:paraId="4C1A08EC" w14:textId="77777777" w:rsidR="00122A33" w:rsidRPr="00122A33" w:rsidRDefault="00122A33" w:rsidP="00122A33">
      <w:pPr>
        <w:pStyle w:val="NoSpacing"/>
        <w:rPr>
          <w:rFonts w:ascii="Arial" w:hAnsi="Arial" w:cs="Arial"/>
          <w:color w:val="0F0F13"/>
          <w:w w:val="105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 xml:space="preserve">Option Writer </w:t>
      </w:r>
    </w:p>
    <w:p w14:paraId="1DD52D70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>Order Number</w:t>
      </w:r>
    </w:p>
    <w:p w14:paraId="163CE427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0F13"/>
          <w:w w:val="110"/>
          <w:sz w:val="28"/>
          <w:szCs w:val="28"/>
        </w:rPr>
        <w:t>Original</w:t>
      </w:r>
      <w:r w:rsidRPr="00122A33">
        <w:rPr>
          <w:rFonts w:ascii="Arial" w:hAnsi="Arial" w:cs="Arial"/>
          <w:color w:val="0F0F13"/>
          <w:spacing w:val="-91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0F0F13"/>
          <w:w w:val="110"/>
          <w:sz w:val="28"/>
          <w:szCs w:val="28"/>
        </w:rPr>
        <w:t>Listing/Initial</w:t>
      </w:r>
      <w:r w:rsidRPr="00122A33">
        <w:rPr>
          <w:rFonts w:ascii="Arial" w:hAnsi="Arial" w:cs="Arial"/>
          <w:color w:val="0F0F13"/>
          <w:spacing w:val="-101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0F0F13"/>
          <w:w w:val="110"/>
          <w:sz w:val="28"/>
          <w:szCs w:val="28"/>
        </w:rPr>
        <w:t>Listing OTC Foreign Trading</w:t>
      </w:r>
    </w:p>
    <w:p w14:paraId="39096411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122A33">
        <w:rPr>
          <w:rFonts w:ascii="Arial" w:hAnsi="Arial" w:cs="Arial"/>
          <w:color w:val="0F0F13"/>
          <w:w w:val="110"/>
          <w:sz w:val="28"/>
          <w:szCs w:val="28"/>
        </w:rPr>
        <w:t>Over-The-Counter</w:t>
      </w:r>
      <w:proofErr w:type="gramEnd"/>
      <w:r w:rsidRPr="00122A33">
        <w:rPr>
          <w:rFonts w:ascii="Arial" w:hAnsi="Arial" w:cs="Arial"/>
          <w:color w:val="0F0F13"/>
          <w:spacing w:val="-84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0F0F13"/>
          <w:w w:val="110"/>
          <w:sz w:val="28"/>
          <w:szCs w:val="28"/>
        </w:rPr>
        <w:t>(OTC)</w:t>
      </w:r>
      <w:r w:rsidRPr="00122A33">
        <w:rPr>
          <w:rFonts w:ascii="Arial" w:hAnsi="Arial" w:cs="Arial"/>
          <w:color w:val="0F0F13"/>
          <w:spacing w:val="-59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0F0F13"/>
          <w:w w:val="110"/>
          <w:sz w:val="28"/>
          <w:szCs w:val="28"/>
        </w:rPr>
        <w:t>Market Par Value</w:t>
      </w:r>
    </w:p>
    <w:p w14:paraId="3850A6FC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>Partial Fill</w:t>
      </w:r>
    </w:p>
    <w:p w14:paraId="0922DDFA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>Participating Organizations (POs) and Members of TSX</w:t>
      </w:r>
    </w:p>
    <w:p w14:paraId="19AA7DCA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>Participating Organizations (POs) and Members of TSX Venture Exchange</w:t>
      </w:r>
    </w:p>
    <w:p w14:paraId="3CA86A2D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05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 xml:space="preserve">Penny Stock </w:t>
      </w:r>
    </w:p>
    <w:p w14:paraId="23FE183E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05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 xml:space="preserve">Portfolio </w:t>
      </w:r>
    </w:p>
    <w:p w14:paraId="65F4B878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>Position Limit</w:t>
      </w:r>
    </w:p>
    <w:p w14:paraId="7855CB67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>Power, Pipeline &amp; Utility Trusts</w:t>
      </w:r>
    </w:p>
    <w:p w14:paraId="0E691945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lastRenderedPageBreak/>
        <w:t>Preferred Share Premium</w:t>
      </w:r>
    </w:p>
    <w:p w14:paraId="70FB2070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>Pre-Opening Session</w:t>
      </w:r>
    </w:p>
    <w:p w14:paraId="6D18679D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>Price-Earnings</w:t>
      </w:r>
      <w:r w:rsidRPr="00122A33">
        <w:rPr>
          <w:rFonts w:ascii="Arial" w:hAnsi="Arial" w:cs="Arial"/>
          <w:color w:val="131316"/>
          <w:spacing w:val="-85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316"/>
          <w:w w:val="110"/>
          <w:sz w:val="28"/>
          <w:szCs w:val="28"/>
        </w:rPr>
        <w:t>(P/E)</w:t>
      </w:r>
      <w:r w:rsidRPr="00122A33">
        <w:rPr>
          <w:rFonts w:ascii="Arial" w:hAnsi="Arial" w:cs="Arial"/>
          <w:color w:val="131316"/>
          <w:spacing w:val="-77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316"/>
          <w:w w:val="110"/>
          <w:sz w:val="28"/>
          <w:szCs w:val="28"/>
        </w:rPr>
        <w:t>Ratio. Principal Trade</w:t>
      </w:r>
    </w:p>
    <w:p w14:paraId="5C4BE6D9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>Priority</w:t>
      </w:r>
    </w:p>
    <w:p w14:paraId="66E3F390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>Private Placement</w:t>
      </w:r>
    </w:p>
    <w:p w14:paraId="5203C842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>Private Placement Financing</w:t>
      </w:r>
    </w:p>
    <w:p w14:paraId="762669DC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>Professional and Equivalent Real-Time Data Subscriptions</w:t>
      </w:r>
    </w:p>
    <w:p w14:paraId="3AB80D9D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10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 xml:space="preserve">Profit </w:t>
      </w:r>
    </w:p>
    <w:p w14:paraId="41EF2111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>Prospectus</w:t>
      </w:r>
    </w:p>
    <w:p w14:paraId="0DD46BA3" w14:textId="77777777" w:rsidR="00122A33" w:rsidRPr="00122A33" w:rsidRDefault="00122A33" w:rsidP="00122A33">
      <w:pPr>
        <w:pStyle w:val="NoSpacing"/>
        <w:rPr>
          <w:rFonts w:ascii="Arial" w:hAnsi="Arial" w:cs="Arial"/>
          <w:color w:val="0F1113"/>
          <w:w w:val="110"/>
          <w:sz w:val="28"/>
          <w:szCs w:val="28"/>
        </w:rPr>
      </w:pPr>
      <w:r w:rsidRPr="00122A33">
        <w:rPr>
          <w:rFonts w:ascii="Arial" w:hAnsi="Arial" w:cs="Arial"/>
          <w:color w:val="0F1113"/>
          <w:w w:val="110"/>
          <w:sz w:val="28"/>
          <w:szCs w:val="28"/>
        </w:rPr>
        <w:t>Public</w:t>
      </w:r>
      <w:r w:rsidRPr="00122A33">
        <w:rPr>
          <w:rFonts w:ascii="Arial" w:hAnsi="Arial" w:cs="Arial"/>
          <w:color w:val="0F1113"/>
          <w:spacing w:val="-76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0F1113"/>
          <w:w w:val="110"/>
          <w:sz w:val="28"/>
          <w:szCs w:val="28"/>
        </w:rPr>
        <w:t xml:space="preserve">Float </w:t>
      </w:r>
    </w:p>
    <w:p w14:paraId="2931F341" w14:textId="77777777" w:rsidR="00122A33" w:rsidRPr="00122A33" w:rsidRDefault="00122A33" w:rsidP="00122A33">
      <w:pPr>
        <w:pStyle w:val="NoSpacing"/>
        <w:rPr>
          <w:rFonts w:ascii="Arial" w:hAnsi="Arial" w:cs="Arial"/>
          <w:color w:val="0F1113"/>
          <w:w w:val="110"/>
          <w:sz w:val="28"/>
          <w:szCs w:val="28"/>
        </w:rPr>
      </w:pPr>
      <w:r w:rsidRPr="00122A33">
        <w:rPr>
          <w:rFonts w:ascii="Arial" w:hAnsi="Arial" w:cs="Arial"/>
          <w:color w:val="0F1113"/>
          <w:w w:val="110"/>
          <w:sz w:val="28"/>
          <w:szCs w:val="28"/>
        </w:rPr>
        <w:t xml:space="preserve">Push-Out </w:t>
      </w:r>
    </w:p>
    <w:p w14:paraId="7C4DD070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10"/>
          <w:sz w:val="28"/>
          <w:szCs w:val="28"/>
        </w:rPr>
        <w:t>Put Option</w:t>
      </w:r>
    </w:p>
    <w:p w14:paraId="504251FF" w14:textId="77777777" w:rsidR="00122A33" w:rsidRPr="00122A33" w:rsidRDefault="00122A33" w:rsidP="00122A33">
      <w:pPr>
        <w:pStyle w:val="NoSpacing"/>
        <w:rPr>
          <w:rFonts w:ascii="Arial" w:hAnsi="Arial" w:cs="Arial"/>
          <w:color w:val="0F1113"/>
          <w:w w:val="105"/>
          <w:sz w:val="28"/>
          <w:szCs w:val="28"/>
        </w:rPr>
      </w:pPr>
      <w:r w:rsidRPr="00122A33">
        <w:rPr>
          <w:rFonts w:ascii="Arial" w:hAnsi="Arial" w:cs="Arial"/>
          <w:color w:val="0F1113"/>
          <w:w w:val="105"/>
          <w:sz w:val="28"/>
          <w:szCs w:val="28"/>
        </w:rPr>
        <w:t xml:space="preserve">Quoted Market Value (QMV) </w:t>
      </w:r>
    </w:p>
    <w:p w14:paraId="1B50807A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05"/>
          <w:sz w:val="28"/>
          <w:szCs w:val="28"/>
        </w:rPr>
        <w:t>Rally</w:t>
      </w:r>
    </w:p>
    <w:p w14:paraId="7A5D7DD1" w14:textId="77777777" w:rsidR="00122A33" w:rsidRPr="00122A33" w:rsidRDefault="00122A33" w:rsidP="00122A33">
      <w:pPr>
        <w:pStyle w:val="NoSpacing"/>
        <w:rPr>
          <w:rFonts w:ascii="Arial" w:hAnsi="Arial" w:cs="Arial"/>
          <w:color w:val="0F1113"/>
          <w:w w:val="110"/>
          <w:sz w:val="28"/>
          <w:szCs w:val="28"/>
        </w:rPr>
      </w:pPr>
      <w:r w:rsidRPr="00122A33">
        <w:rPr>
          <w:rFonts w:ascii="Arial" w:hAnsi="Arial" w:cs="Arial"/>
          <w:color w:val="0F1113"/>
          <w:w w:val="110"/>
          <w:sz w:val="28"/>
          <w:szCs w:val="28"/>
        </w:rPr>
        <w:t>Real</w:t>
      </w:r>
      <w:r w:rsidRPr="00122A33">
        <w:rPr>
          <w:rFonts w:ascii="Arial" w:hAnsi="Arial" w:cs="Arial"/>
          <w:color w:val="0F1113"/>
          <w:spacing w:val="-48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0F1113"/>
          <w:w w:val="110"/>
          <w:sz w:val="28"/>
          <w:szCs w:val="28"/>
        </w:rPr>
        <w:t>Estate</w:t>
      </w:r>
      <w:r w:rsidRPr="00122A33">
        <w:rPr>
          <w:rFonts w:ascii="Arial" w:hAnsi="Arial" w:cs="Arial"/>
          <w:color w:val="0F1113"/>
          <w:spacing w:val="-31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0F1113"/>
          <w:w w:val="110"/>
          <w:sz w:val="28"/>
          <w:szCs w:val="28"/>
        </w:rPr>
        <w:t>Investment</w:t>
      </w:r>
      <w:r w:rsidRPr="00122A33">
        <w:rPr>
          <w:rFonts w:ascii="Arial" w:hAnsi="Arial" w:cs="Arial"/>
          <w:color w:val="0F1113"/>
          <w:spacing w:val="-29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0F1113"/>
          <w:w w:val="110"/>
          <w:sz w:val="28"/>
          <w:szCs w:val="28"/>
        </w:rPr>
        <w:t>Trust</w:t>
      </w:r>
      <w:r w:rsidRPr="00122A33">
        <w:rPr>
          <w:rFonts w:ascii="Arial" w:hAnsi="Arial" w:cs="Arial"/>
          <w:color w:val="0F1113"/>
          <w:spacing w:val="-42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0F1113"/>
          <w:w w:val="110"/>
          <w:sz w:val="28"/>
          <w:szCs w:val="28"/>
        </w:rPr>
        <w:t xml:space="preserve">(REIT) </w:t>
      </w:r>
    </w:p>
    <w:p w14:paraId="6FB0AF49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10"/>
          <w:sz w:val="28"/>
          <w:szCs w:val="28"/>
        </w:rPr>
        <w:t>Record</w:t>
      </w:r>
      <w:r w:rsidRPr="00122A33">
        <w:rPr>
          <w:rFonts w:ascii="Arial" w:hAnsi="Arial" w:cs="Arial"/>
          <w:color w:val="0F1113"/>
          <w:spacing w:val="3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0F1113"/>
          <w:w w:val="110"/>
          <w:sz w:val="28"/>
          <w:szCs w:val="28"/>
        </w:rPr>
        <w:t>Date</w:t>
      </w:r>
    </w:p>
    <w:p w14:paraId="6841872B" w14:textId="77777777" w:rsidR="00122A33" w:rsidRPr="00122A33" w:rsidRDefault="00122A33" w:rsidP="00122A33">
      <w:pPr>
        <w:pStyle w:val="NoSpacing"/>
        <w:rPr>
          <w:rFonts w:ascii="Arial" w:hAnsi="Arial" w:cs="Arial"/>
          <w:color w:val="0F1113"/>
          <w:w w:val="105"/>
          <w:sz w:val="28"/>
          <w:szCs w:val="28"/>
        </w:rPr>
      </w:pPr>
      <w:r w:rsidRPr="00122A33">
        <w:rPr>
          <w:rFonts w:ascii="Arial" w:hAnsi="Arial" w:cs="Arial"/>
          <w:color w:val="0F1113"/>
          <w:w w:val="105"/>
          <w:sz w:val="28"/>
          <w:szCs w:val="28"/>
        </w:rPr>
        <w:t xml:space="preserve">Redeemable Security </w:t>
      </w:r>
    </w:p>
    <w:p w14:paraId="34EB5C01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05"/>
          <w:sz w:val="28"/>
          <w:szCs w:val="28"/>
        </w:rPr>
        <w:t>Registered</w:t>
      </w:r>
      <w:r w:rsidRPr="00122A33">
        <w:rPr>
          <w:rFonts w:ascii="Arial" w:hAnsi="Arial" w:cs="Arial"/>
          <w:color w:val="0F1113"/>
          <w:spacing w:val="68"/>
          <w:w w:val="105"/>
          <w:sz w:val="28"/>
          <w:szCs w:val="28"/>
        </w:rPr>
        <w:t xml:space="preserve"> </w:t>
      </w:r>
      <w:r w:rsidRPr="00122A33">
        <w:rPr>
          <w:rFonts w:ascii="Arial" w:hAnsi="Arial" w:cs="Arial"/>
          <w:color w:val="0F1113"/>
          <w:w w:val="105"/>
          <w:sz w:val="28"/>
          <w:szCs w:val="28"/>
        </w:rPr>
        <w:t>Traders</w:t>
      </w:r>
    </w:p>
    <w:p w14:paraId="443574F8" w14:textId="77777777" w:rsidR="00122A33" w:rsidRPr="00122A33" w:rsidRDefault="00122A33" w:rsidP="00122A33">
      <w:pPr>
        <w:pStyle w:val="NoSpacing"/>
        <w:rPr>
          <w:rFonts w:ascii="Arial" w:hAnsi="Arial" w:cs="Arial"/>
          <w:color w:val="151618"/>
          <w:w w:val="110"/>
          <w:sz w:val="28"/>
          <w:szCs w:val="28"/>
        </w:rPr>
      </w:pPr>
      <w:r w:rsidRPr="00122A33">
        <w:rPr>
          <w:rFonts w:ascii="Arial" w:hAnsi="Arial" w:cs="Arial"/>
          <w:color w:val="151618"/>
          <w:w w:val="110"/>
          <w:sz w:val="28"/>
          <w:szCs w:val="28"/>
        </w:rPr>
        <w:t xml:space="preserve">Relative Position </w:t>
      </w:r>
    </w:p>
    <w:p w14:paraId="51D5296E" w14:textId="77777777" w:rsidR="00122A33" w:rsidRPr="00122A33" w:rsidRDefault="00122A33" w:rsidP="00122A33">
      <w:pPr>
        <w:pStyle w:val="NoSpacing"/>
        <w:rPr>
          <w:rFonts w:ascii="Arial" w:hAnsi="Arial" w:cs="Arial"/>
          <w:color w:val="151618"/>
          <w:w w:val="110"/>
          <w:sz w:val="28"/>
          <w:szCs w:val="28"/>
        </w:rPr>
      </w:pPr>
      <w:r w:rsidRPr="00122A33">
        <w:rPr>
          <w:rFonts w:ascii="Arial" w:hAnsi="Arial" w:cs="Arial"/>
          <w:color w:val="151618"/>
          <w:w w:val="110"/>
          <w:sz w:val="28"/>
          <w:szCs w:val="28"/>
        </w:rPr>
        <w:t xml:space="preserve">Report </w:t>
      </w:r>
    </w:p>
    <w:p w14:paraId="79A34AE8" w14:textId="77777777" w:rsidR="00122A33" w:rsidRPr="00122A33" w:rsidRDefault="00122A33" w:rsidP="00122A33">
      <w:pPr>
        <w:pStyle w:val="NoSpacing"/>
        <w:rPr>
          <w:rFonts w:ascii="Arial" w:hAnsi="Arial" w:cs="Arial"/>
          <w:color w:val="151618"/>
          <w:spacing w:val="-92"/>
          <w:w w:val="110"/>
          <w:sz w:val="28"/>
          <w:szCs w:val="28"/>
        </w:rPr>
      </w:pPr>
      <w:r w:rsidRPr="00122A33">
        <w:rPr>
          <w:rFonts w:ascii="Arial" w:hAnsi="Arial" w:cs="Arial"/>
          <w:color w:val="151618"/>
          <w:w w:val="110"/>
          <w:sz w:val="28"/>
          <w:szCs w:val="28"/>
        </w:rPr>
        <w:t>Responsible</w:t>
      </w:r>
      <w:r w:rsidRPr="00122A33">
        <w:rPr>
          <w:rFonts w:ascii="Arial" w:hAnsi="Arial" w:cs="Arial"/>
          <w:color w:val="151618"/>
          <w:spacing w:val="-92"/>
          <w:w w:val="110"/>
          <w:sz w:val="28"/>
          <w:szCs w:val="28"/>
        </w:rPr>
        <w:t xml:space="preserve"> </w:t>
      </w:r>
    </w:p>
    <w:p w14:paraId="087DA058" w14:textId="77777777" w:rsidR="00122A33" w:rsidRPr="00122A33" w:rsidRDefault="00122A33" w:rsidP="00122A33">
      <w:pPr>
        <w:pStyle w:val="NoSpacing"/>
        <w:rPr>
          <w:rFonts w:ascii="Arial" w:hAnsi="Arial" w:cs="Arial"/>
          <w:color w:val="151618"/>
          <w:w w:val="110"/>
          <w:sz w:val="28"/>
          <w:szCs w:val="28"/>
        </w:rPr>
      </w:pPr>
      <w:r w:rsidRPr="00122A33">
        <w:rPr>
          <w:rFonts w:ascii="Arial" w:hAnsi="Arial" w:cs="Arial"/>
          <w:color w:val="151618"/>
          <w:w w:val="110"/>
          <w:sz w:val="28"/>
          <w:szCs w:val="28"/>
        </w:rPr>
        <w:t>Registered</w:t>
      </w:r>
      <w:r w:rsidRPr="00122A33">
        <w:rPr>
          <w:rFonts w:ascii="Arial" w:hAnsi="Arial" w:cs="Arial"/>
          <w:color w:val="151618"/>
          <w:spacing w:val="-86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51618"/>
          <w:w w:val="110"/>
          <w:sz w:val="28"/>
          <w:szCs w:val="28"/>
        </w:rPr>
        <w:t xml:space="preserve">Trader </w:t>
      </w:r>
    </w:p>
    <w:p w14:paraId="567CFF66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618"/>
          <w:w w:val="110"/>
          <w:sz w:val="28"/>
          <w:szCs w:val="28"/>
        </w:rPr>
        <w:t>Retractable Security</w:t>
      </w:r>
    </w:p>
    <w:p w14:paraId="145EC513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618"/>
          <w:w w:val="105"/>
          <w:sz w:val="28"/>
          <w:szCs w:val="28"/>
        </w:rPr>
        <w:t>Revenue</w:t>
      </w:r>
    </w:p>
    <w:p w14:paraId="12BB154A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618"/>
          <w:w w:val="105"/>
          <w:sz w:val="28"/>
          <w:szCs w:val="28"/>
        </w:rPr>
        <w:t>Reverse Takeover (RTO)/Backdoor Listing Rights</w:t>
      </w:r>
    </w:p>
    <w:p w14:paraId="2E2C71E1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618"/>
          <w:w w:val="105"/>
          <w:sz w:val="28"/>
          <w:szCs w:val="28"/>
        </w:rPr>
        <w:t>Risk</w:t>
      </w:r>
    </w:p>
    <w:p w14:paraId="7A198ED7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618"/>
          <w:w w:val="105"/>
          <w:sz w:val="28"/>
          <w:szCs w:val="28"/>
        </w:rPr>
        <w:t>S&amp;P/TSX 60 Capped Index S&amp;P/TSX 60 Index</w:t>
      </w:r>
    </w:p>
    <w:p w14:paraId="4189C099" w14:textId="77777777" w:rsidR="00122A33" w:rsidRPr="00122A33" w:rsidRDefault="00122A33" w:rsidP="00122A33">
      <w:pPr>
        <w:pStyle w:val="NoSpacing"/>
        <w:rPr>
          <w:rFonts w:ascii="Arial" w:hAnsi="Arial" w:cs="Arial"/>
          <w:color w:val="131518"/>
          <w:w w:val="105"/>
          <w:sz w:val="28"/>
          <w:szCs w:val="28"/>
        </w:rPr>
      </w:pPr>
      <w:r w:rsidRPr="00122A33">
        <w:rPr>
          <w:rFonts w:ascii="Arial" w:hAnsi="Arial" w:cs="Arial"/>
          <w:color w:val="131518"/>
          <w:w w:val="105"/>
          <w:sz w:val="28"/>
          <w:szCs w:val="28"/>
        </w:rPr>
        <w:t xml:space="preserve">S&amp;P/TSX Capped Composite Index </w:t>
      </w:r>
    </w:p>
    <w:p w14:paraId="5CAE7609" w14:textId="77777777" w:rsidR="00122A33" w:rsidRPr="00122A33" w:rsidRDefault="00122A33" w:rsidP="00122A33">
      <w:pPr>
        <w:pStyle w:val="NoSpacing"/>
        <w:rPr>
          <w:rFonts w:ascii="Arial" w:hAnsi="Arial" w:cs="Arial"/>
          <w:color w:val="131518"/>
          <w:w w:val="105"/>
          <w:sz w:val="28"/>
          <w:szCs w:val="28"/>
        </w:rPr>
      </w:pPr>
      <w:r w:rsidRPr="00122A33">
        <w:rPr>
          <w:rFonts w:ascii="Arial" w:hAnsi="Arial" w:cs="Arial"/>
          <w:color w:val="131518"/>
          <w:w w:val="105"/>
          <w:sz w:val="28"/>
          <w:szCs w:val="28"/>
        </w:rPr>
        <w:t xml:space="preserve">S&amp;P/TSX Composite Index </w:t>
      </w:r>
    </w:p>
    <w:p w14:paraId="2BF329E9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518"/>
          <w:w w:val="105"/>
          <w:sz w:val="28"/>
          <w:szCs w:val="28"/>
        </w:rPr>
        <w:t xml:space="preserve">S&amp;P/TSX </w:t>
      </w:r>
      <w:proofErr w:type="spellStart"/>
      <w:r w:rsidRPr="00122A33">
        <w:rPr>
          <w:rFonts w:ascii="Arial" w:hAnsi="Arial" w:cs="Arial"/>
          <w:color w:val="131518"/>
          <w:w w:val="105"/>
          <w:sz w:val="28"/>
          <w:szCs w:val="28"/>
        </w:rPr>
        <w:t>MidCap</w:t>
      </w:r>
      <w:proofErr w:type="spellEnd"/>
      <w:r w:rsidRPr="00122A33">
        <w:rPr>
          <w:rFonts w:ascii="Arial" w:hAnsi="Arial" w:cs="Arial"/>
          <w:color w:val="131518"/>
          <w:w w:val="105"/>
          <w:sz w:val="28"/>
          <w:szCs w:val="28"/>
        </w:rPr>
        <w:t xml:space="preserve"> Index</w:t>
      </w:r>
    </w:p>
    <w:p w14:paraId="2A9BA60A" w14:textId="77777777" w:rsidR="00122A33" w:rsidRPr="00122A33" w:rsidRDefault="00122A33" w:rsidP="00122A33">
      <w:pPr>
        <w:pStyle w:val="NoSpacing"/>
        <w:rPr>
          <w:rFonts w:ascii="Arial" w:hAnsi="Arial" w:cs="Arial"/>
          <w:color w:val="131518"/>
          <w:w w:val="105"/>
          <w:sz w:val="28"/>
          <w:szCs w:val="28"/>
        </w:rPr>
      </w:pPr>
      <w:r w:rsidRPr="00122A33">
        <w:rPr>
          <w:rFonts w:ascii="Arial" w:hAnsi="Arial" w:cs="Arial"/>
          <w:color w:val="131518"/>
          <w:w w:val="105"/>
          <w:sz w:val="28"/>
          <w:szCs w:val="28"/>
        </w:rPr>
        <w:t xml:space="preserve">S&amp;P/TSX SmallCap Index </w:t>
      </w:r>
    </w:p>
    <w:p w14:paraId="303D91AB" w14:textId="77777777" w:rsidR="00122A33" w:rsidRPr="00122A33" w:rsidRDefault="00122A33" w:rsidP="00122A33">
      <w:pPr>
        <w:pStyle w:val="NoSpacing"/>
        <w:rPr>
          <w:rFonts w:ascii="Arial" w:hAnsi="Arial" w:cs="Arial"/>
          <w:color w:val="131518"/>
          <w:w w:val="105"/>
          <w:sz w:val="28"/>
          <w:szCs w:val="28"/>
        </w:rPr>
      </w:pPr>
      <w:r w:rsidRPr="00122A33">
        <w:rPr>
          <w:rFonts w:ascii="Arial" w:hAnsi="Arial" w:cs="Arial"/>
          <w:color w:val="131518"/>
          <w:w w:val="105"/>
          <w:sz w:val="28"/>
          <w:szCs w:val="28"/>
        </w:rPr>
        <w:t xml:space="preserve">S&amp;P/TSX Venture Composite Index </w:t>
      </w:r>
    </w:p>
    <w:p w14:paraId="450A2443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518"/>
          <w:w w:val="105"/>
          <w:sz w:val="28"/>
          <w:szCs w:val="28"/>
        </w:rPr>
        <w:t>Seat</w:t>
      </w:r>
    </w:p>
    <w:p w14:paraId="311E01B2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518"/>
          <w:w w:val="105"/>
          <w:sz w:val="28"/>
          <w:szCs w:val="28"/>
        </w:rPr>
        <w:t>Secondary Offering Financing Securities</w:t>
      </w:r>
    </w:p>
    <w:p w14:paraId="6733DDF5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518"/>
          <w:w w:val="105"/>
          <w:sz w:val="28"/>
          <w:szCs w:val="28"/>
        </w:rPr>
        <w:t>Securities and Exchange Commission</w:t>
      </w:r>
      <w:r w:rsidRPr="00122A33">
        <w:rPr>
          <w:rFonts w:ascii="Arial" w:hAnsi="Arial" w:cs="Arial"/>
          <w:color w:val="131518"/>
          <w:spacing w:val="86"/>
          <w:w w:val="105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518"/>
          <w:w w:val="105"/>
          <w:sz w:val="28"/>
          <w:szCs w:val="28"/>
        </w:rPr>
        <w:t>(SEC)</w:t>
      </w:r>
    </w:p>
    <w:p w14:paraId="4BD6E71B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>Securities Commission</w:t>
      </w:r>
    </w:p>
    <w:p w14:paraId="0E6CCE41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>Securities Industry Association (SIA)</w:t>
      </w:r>
    </w:p>
    <w:p w14:paraId="7F31461D" w14:textId="77777777" w:rsidR="00122A33" w:rsidRPr="00122A33" w:rsidRDefault="00122A33" w:rsidP="00122A33">
      <w:pPr>
        <w:pStyle w:val="NoSpacing"/>
        <w:rPr>
          <w:rFonts w:ascii="Arial" w:hAnsi="Arial" w:cs="Arial"/>
          <w:b/>
          <w:sz w:val="28"/>
          <w:szCs w:val="28"/>
        </w:rPr>
      </w:pPr>
      <w:r w:rsidRPr="00122A33">
        <w:rPr>
          <w:rFonts w:ascii="Arial" w:hAnsi="Arial" w:cs="Arial"/>
          <w:b/>
          <w:color w:val="131316"/>
          <w:w w:val="105"/>
          <w:sz w:val="28"/>
          <w:szCs w:val="28"/>
        </w:rPr>
        <w:t>SEDAR*</w:t>
      </w:r>
    </w:p>
    <w:p w14:paraId="205BB0B6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>Seed Stock</w:t>
      </w:r>
    </w:p>
    <w:p w14:paraId="7896F86D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05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 xml:space="preserve">Self-Regulatory Organization </w:t>
      </w:r>
    </w:p>
    <w:p w14:paraId="52C56449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  <w:sectPr w:rsidR="00122A33" w:rsidRPr="00122A33" w:rsidSect="007F7043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79A51391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lastRenderedPageBreak/>
        <w:t>Settlement</w:t>
      </w:r>
    </w:p>
    <w:p w14:paraId="4CEC93B7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>Settlement Date</w:t>
      </w:r>
    </w:p>
    <w:p w14:paraId="2AEBBF01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10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 xml:space="preserve">Settlement Price </w:t>
      </w:r>
    </w:p>
    <w:p w14:paraId="310B55F1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>Share</w:t>
      </w:r>
      <w:r w:rsidRPr="00122A33">
        <w:rPr>
          <w:rFonts w:ascii="Arial" w:hAnsi="Arial" w:cs="Arial"/>
          <w:color w:val="131316"/>
          <w:spacing w:val="-67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316"/>
          <w:w w:val="110"/>
          <w:sz w:val="28"/>
          <w:szCs w:val="28"/>
        </w:rPr>
        <w:t>Certificate</w:t>
      </w:r>
    </w:p>
    <w:p w14:paraId="1AECCA75" w14:textId="77777777" w:rsidR="00122A33" w:rsidRPr="00122A33" w:rsidRDefault="00122A33" w:rsidP="00122A33">
      <w:pPr>
        <w:pStyle w:val="NoSpacing"/>
        <w:rPr>
          <w:rFonts w:ascii="Arial" w:hAnsi="Arial" w:cs="Arial"/>
          <w:color w:val="0F1113"/>
          <w:w w:val="105"/>
          <w:sz w:val="28"/>
          <w:szCs w:val="28"/>
        </w:rPr>
      </w:pPr>
      <w:r w:rsidRPr="00122A33">
        <w:rPr>
          <w:rFonts w:ascii="Arial" w:hAnsi="Arial" w:cs="Arial"/>
          <w:color w:val="0F1113"/>
          <w:w w:val="105"/>
          <w:sz w:val="28"/>
          <w:szCs w:val="28"/>
        </w:rPr>
        <w:t xml:space="preserve">Short Selling </w:t>
      </w:r>
    </w:p>
    <w:p w14:paraId="091F9E0F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05"/>
          <w:sz w:val="28"/>
          <w:szCs w:val="28"/>
        </w:rPr>
        <w:t>Special Terms</w:t>
      </w:r>
    </w:p>
    <w:p w14:paraId="1CFF57BB" w14:textId="77777777" w:rsidR="00122A33" w:rsidRPr="00122A33" w:rsidRDefault="00122A33" w:rsidP="00122A33">
      <w:pPr>
        <w:pStyle w:val="NoSpacing"/>
        <w:rPr>
          <w:rFonts w:ascii="Arial" w:hAnsi="Arial" w:cs="Arial"/>
          <w:color w:val="0F1113"/>
          <w:w w:val="105"/>
          <w:sz w:val="28"/>
          <w:szCs w:val="28"/>
        </w:rPr>
      </w:pPr>
      <w:r w:rsidRPr="00122A33">
        <w:rPr>
          <w:rFonts w:ascii="Arial" w:hAnsi="Arial" w:cs="Arial"/>
          <w:color w:val="0F1113"/>
          <w:w w:val="105"/>
          <w:sz w:val="28"/>
          <w:szCs w:val="28"/>
        </w:rPr>
        <w:t xml:space="preserve">Special Trading </w:t>
      </w:r>
    </w:p>
    <w:p w14:paraId="0AD54FD8" w14:textId="77777777" w:rsidR="00122A33" w:rsidRPr="00122A33" w:rsidRDefault="00122A33" w:rsidP="00122A33">
      <w:pPr>
        <w:pStyle w:val="NoSpacing"/>
        <w:rPr>
          <w:rFonts w:ascii="Arial" w:hAnsi="Arial" w:cs="Arial"/>
          <w:color w:val="0F1113"/>
          <w:w w:val="105"/>
          <w:sz w:val="28"/>
          <w:szCs w:val="28"/>
        </w:rPr>
      </w:pPr>
      <w:r w:rsidRPr="00122A33">
        <w:rPr>
          <w:rFonts w:ascii="Arial" w:hAnsi="Arial" w:cs="Arial"/>
          <w:color w:val="0F1113"/>
          <w:w w:val="105"/>
          <w:sz w:val="28"/>
          <w:szCs w:val="28"/>
        </w:rPr>
        <w:t xml:space="preserve">Session </w:t>
      </w:r>
    </w:p>
    <w:p w14:paraId="3464B9B5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05"/>
          <w:sz w:val="28"/>
          <w:szCs w:val="28"/>
        </w:rPr>
        <w:t>Speculator</w:t>
      </w:r>
    </w:p>
    <w:p w14:paraId="17351CFD" w14:textId="77777777" w:rsidR="00122A33" w:rsidRPr="00122A33" w:rsidRDefault="00122A33" w:rsidP="00122A33">
      <w:pPr>
        <w:pStyle w:val="NoSpacing"/>
        <w:rPr>
          <w:rFonts w:ascii="Arial" w:hAnsi="Arial" w:cs="Arial"/>
          <w:color w:val="0F1113"/>
          <w:w w:val="110"/>
          <w:sz w:val="28"/>
          <w:szCs w:val="28"/>
        </w:rPr>
      </w:pPr>
      <w:r w:rsidRPr="00122A33">
        <w:rPr>
          <w:rFonts w:ascii="Arial" w:hAnsi="Arial" w:cs="Arial"/>
          <w:color w:val="0F1113"/>
          <w:w w:val="110"/>
          <w:sz w:val="28"/>
          <w:szCs w:val="28"/>
        </w:rPr>
        <w:t xml:space="preserve">Split </w:t>
      </w:r>
    </w:p>
    <w:p w14:paraId="6BA5CD48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10"/>
          <w:sz w:val="28"/>
          <w:szCs w:val="28"/>
        </w:rPr>
        <w:t>Shares</w:t>
      </w:r>
    </w:p>
    <w:p w14:paraId="52C125E9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05"/>
          <w:sz w:val="28"/>
          <w:szCs w:val="28"/>
        </w:rPr>
        <w:t>Sponsor, TSX Venture Issuers Spread</w:t>
      </w:r>
    </w:p>
    <w:p w14:paraId="56D84511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05"/>
          <w:sz w:val="28"/>
          <w:szCs w:val="28"/>
        </w:rPr>
        <w:t>Standing Committees</w:t>
      </w:r>
    </w:p>
    <w:p w14:paraId="41DE8CD2" w14:textId="77777777" w:rsidR="00122A33" w:rsidRPr="00122A33" w:rsidRDefault="00122A33" w:rsidP="00122A33">
      <w:pPr>
        <w:pStyle w:val="NoSpacing"/>
        <w:rPr>
          <w:rFonts w:ascii="Arial" w:hAnsi="Arial" w:cs="Arial"/>
          <w:color w:val="0F1113"/>
          <w:w w:val="105"/>
          <w:sz w:val="28"/>
          <w:szCs w:val="28"/>
        </w:rPr>
      </w:pPr>
      <w:r w:rsidRPr="00122A33">
        <w:rPr>
          <w:rFonts w:ascii="Arial" w:hAnsi="Arial" w:cs="Arial"/>
          <w:color w:val="0F1113"/>
          <w:w w:val="105"/>
          <w:sz w:val="28"/>
          <w:szCs w:val="28"/>
        </w:rPr>
        <w:t xml:space="preserve">Stock Dividend/Distribution </w:t>
      </w:r>
    </w:p>
    <w:p w14:paraId="11CD207F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10"/>
          <w:sz w:val="28"/>
          <w:szCs w:val="28"/>
        </w:rPr>
        <w:t>Stock Index Futures</w:t>
      </w:r>
    </w:p>
    <w:p w14:paraId="05645134" w14:textId="77777777" w:rsidR="00122A33" w:rsidRPr="00122A33" w:rsidRDefault="00122A33" w:rsidP="00122A33">
      <w:pPr>
        <w:pStyle w:val="NoSpacing"/>
        <w:rPr>
          <w:rFonts w:ascii="Arial" w:hAnsi="Arial" w:cs="Arial"/>
          <w:color w:val="111115"/>
          <w:w w:val="105"/>
          <w:sz w:val="28"/>
          <w:szCs w:val="28"/>
        </w:rPr>
      </w:pPr>
      <w:r w:rsidRPr="00122A33">
        <w:rPr>
          <w:rFonts w:ascii="Arial" w:hAnsi="Arial" w:cs="Arial"/>
          <w:color w:val="111115"/>
          <w:w w:val="105"/>
          <w:sz w:val="28"/>
          <w:szCs w:val="28"/>
        </w:rPr>
        <w:t xml:space="preserve">Stock List Deletion </w:t>
      </w:r>
    </w:p>
    <w:p w14:paraId="748BD9AE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5"/>
          <w:w w:val="105"/>
          <w:sz w:val="28"/>
          <w:szCs w:val="28"/>
        </w:rPr>
        <w:t>Stock Price Index</w:t>
      </w:r>
    </w:p>
    <w:p w14:paraId="342AE558" w14:textId="77777777" w:rsidR="00122A33" w:rsidRPr="00122A33" w:rsidRDefault="00122A33" w:rsidP="00122A33">
      <w:pPr>
        <w:pStyle w:val="NoSpacing"/>
        <w:rPr>
          <w:rFonts w:ascii="Arial" w:hAnsi="Arial" w:cs="Arial"/>
          <w:color w:val="111115"/>
          <w:w w:val="105"/>
          <w:sz w:val="28"/>
          <w:szCs w:val="28"/>
        </w:rPr>
      </w:pPr>
      <w:r w:rsidRPr="00122A33">
        <w:rPr>
          <w:rFonts w:ascii="Arial" w:hAnsi="Arial" w:cs="Arial"/>
          <w:color w:val="111115"/>
          <w:w w:val="105"/>
          <w:sz w:val="28"/>
          <w:szCs w:val="28"/>
        </w:rPr>
        <w:t xml:space="preserve">Stock Price Index Value (SPIV) </w:t>
      </w:r>
    </w:p>
    <w:p w14:paraId="6CAD21A1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5"/>
          <w:w w:val="105"/>
          <w:sz w:val="28"/>
          <w:szCs w:val="28"/>
        </w:rPr>
        <w:t>Stock Split</w:t>
      </w:r>
    </w:p>
    <w:p w14:paraId="48F01453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5"/>
          <w:w w:val="105"/>
          <w:sz w:val="28"/>
          <w:szCs w:val="28"/>
        </w:rPr>
        <w:t>Stock Symbol</w:t>
      </w:r>
    </w:p>
    <w:p w14:paraId="3D48914A" w14:textId="77777777" w:rsidR="00122A33" w:rsidRPr="00122A33" w:rsidRDefault="00122A33" w:rsidP="00122A33">
      <w:pPr>
        <w:pStyle w:val="NoSpacing"/>
        <w:rPr>
          <w:rFonts w:ascii="Arial" w:hAnsi="Arial" w:cs="Arial"/>
          <w:color w:val="111115"/>
          <w:w w:val="105"/>
          <w:sz w:val="28"/>
          <w:szCs w:val="28"/>
        </w:rPr>
      </w:pPr>
      <w:r w:rsidRPr="00122A33">
        <w:rPr>
          <w:rFonts w:ascii="Arial" w:hAnsi="Arial" w:cs="Arial"/>
          <w:color w:val="111115"/>
          <w:w w:val="105"/>
          <w:sz w:val="28"/>
          <w:szCs w:val="28"/>
        </w:rPr>
        <w:t xml:space="preserve">Stock Symbol Extension </w:t>
      </w:r>
    </w:p>
    <w:p w14:paraId="23FA9542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5"/>
          <w:w w:val="105"/>
          <w:sz w:val="28"/>
          <w:szCs w:val="28"/>
        </w:rPr>
        <w:t>Street Certificate</w:t>
      </w:r>
    </w:p>
    <w:p w14:paraId="5F3CC27E" w14:textId="77777777" w:rsidR="00122A33" w:rsidRPr="00122A33" w:rsidRDefault="00122A33" w:rsidP="00122A33">
      <w:pPr>
        <w:pStyle w:val="NoSpacing"/>
        <w:rPr>
          <w:rFonts w:ascii="Arial" w:hAnsi="Arial" w:cs="Arial"/>
          <w:color w:val="111115"/>
          <w:w w:val="110"/>
          <w:sz w:val="28"/>
          <w:szCs w:val="28"/>
        </w:rPr>
      </w:pPr>
      <w:r w:rsidRPr="00122A33">
        <w:rPr>
          <w:rFonts w:ascii="Arial" w:hAnsi="Arial" w:cs="Arial"/>
          <w:color w:val="111115"/>
          <w:w w:val="110"/>
          <w:sz w:val="28"/>
          <w:szCs w:val="28"/>
        </w:rPr>
        <w:t xml:space="preserve">Strike Price </w:t>
      </w:r>
    </w:p>
    <w:p w14:paraId="38FE3A7C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5"/>
          <w:w w:val="110"/>
          <w:sz w:val="28"/>
          <w:szCs w:val="28"/>
        </w:rPr>
        <w:t>Structured Products</w:t>
      </w:r>
    </w:p>
    <w:p w14:paraId="0C16714E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05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 xml:space="preserve">Substitutional Listing </w:t>
      </w:r>
    </w:p>
    <w:p w14:paraId="54057109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05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 xml:space="preserve">Supplemental Listing </w:t>
      </w:r>
    </w:p>
    <w:p w14:paraId="6FCE4CD8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05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 xml:space="preserve">Supplemental Listing Financing </w:t>
      </w:r>
    </w:p>
    <w:p w14:paraId="5866EDDB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>Suspended Issue</w:t>
      </w:r>
    </w:p>
    <w:p w14:paraId="7FBFE044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>Suspended Issuer</w:t>
      </w:r>
    </w:p>
    <w:p w14:paraId="7F0B9E9D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05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 xml:space="preserve">Symbol Change </w:t>
      </w:r>
    </w:p>
    <w:p w14:paraId="7BD0EE6F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05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 xml:space="preserve">Thin Market </w:t>
      </w:r>
    </w:p>
    <w:p w14:paraId="19580CD7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05"/>
          <w:sz w:val="28"/>
          <w:szCs w:val="28"/>
        </w:rPr>
        <w:t>Tick</w:t>
      </w:r>
    </w:p>
    <w:p w14:paraId="61F158F6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10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>Ticker Tape</w:t>
      </w:r>
    </w:p>
    <w:p w14:paraId="02EED2CD" w14:textId="77777777" w:rsidR="00122A33" w:rsidRPr="00122A33" w:rsidRDefault="00122A33" w:rsidP="00122A33">
      <w:pPr>
        <w:pStyle w:val="NoSpacing"/>
        <w:rPr>
          <w:rFonts w:ascii="Arial" w:hAnsi="Arial" w:cs="Arial"/>
          <w:color w:val="151618"/>
          <w:w w:val="110"/>
          <w:sz w:val="28"/>
          <w:szCs w:val="28"/>
        </w:rPr>
      </w:pPr>
      <w:r w:rsidRPr="00122A33">
        <w:rPr>
          <w:rFonts w:ascii="Arial" w:hAnsi="Arial" w:cs="Arial"/>
          <w:color w:val="151618"/>
          <w:w w:val="110"/>
          <w:sz w:val="28"/>
          <w:szCs w:val="28"/>
        </w:rPr>
        <w:t xml:space="preserve">Ticket Fee </w:t>
      </w:r>
    </w:p>
    <w:p w14:paraId="1F19B880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618"/>
          <w:w w:val="110"/>
          <w:sz w:val="28"/>
          <w:szCs w:val="28"/>
        </w:rPr>
        <w:t>Tier Structure Time</w:t>
      </w:r>
    </w:p>
    <w:p w14:paraId="38C7B88E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618"/>
          <w:w w:val="105"/>
          <w:sz w:val="28"/>
          <w:szCs w:val="28"/>
        </w:rPr>
        <w:t>Time Value</w:t>
      </w:r>
    </w:p>
    <w:p w14:paraId="60FFF6F3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618"/>
          <w:w w:val="105"/>
          <w:sz w:val="28"/>
          <w:szCs w:val="28"/>
        </w:rPr>
        <w:t>Timely Disclosure Policy</w:t>
      </w:r>
    </w:p>
    <w:p w14:paraId="56B1C089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122A33">
        <w:rPr>
          <w:rFonts w:ascii="Arial" w:hAnsi="Arial" w:cs="Arial"/>
          <w:color w:val="151618"/>
          <w:w w:val="105"/>
          <w:sz w:val="28"/>
          <w:szCs w:val="28"/>
        </w:rPr>
        <w:t>TLl</w:t>
      </w:r>
      <w:proofErr w:type="spellEnd"/>
      <w:r w:rsidRPr="00122A33">
        <w:rPr>
          <w:rFonts w:ascii="Arial" w:hAnsi="Arial" w:cs="Arial"/>
          <w:color w:val="151618"/>
          <w:w w:val="105"/>
          <w:sz w:val="28"/>
          <w:szCs w:val="28"/>
        </w:rPr>
        <w:t xml:space="preserve"> TL2</w:t>
      </w:r>
    </w:p>
    <w:p w14:paraId="7C343610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618"/>
          <w:w w:val="105"/>
          <w:sz w:val="28"/>
          <w:szCs w:val="28"/>
        </w:rPr>
        <w:t>Toronto Stock Exchange</w:t>
      </w:r>
    </w:p>
    <w:p w14:paraId="7A0AEC09" w14:textId="77777777" w:rsidR="00122A33" w:rsidRPr="00122A33" w:rsidRDefault="00122A33" w:rsidP="00122A33">
      <w:pPr>
        <w:pStyle w:val="NoSpacing"/>
        <w:rPr>
          <w:rFonts w:ascii="Arial" w:hAnsi="Arial" w:cs="Arial"/>
          <w:color w:val="151618"/>
          <w:w w:val="105"/>
          <w:sz w:val="28"/>
          <w:szCs w:val="28"/>
        </w:rPr>
      </w:pPr>
      <w:r w:rsidRPr="00122A33">
        <w:rPr>
          <w:rFonts w:ascii="Arial" w:hAnsi="Arial" w:cs="Arial"/>
          <w:color w:val="151618"/>
          <w:w w:val="105"/>
          <w:sz w:val="28"/>
          <w:szCs w:val="28"/>
        </w:rPr>
        <w:t>Total Number of Shares</w:t>
      </w:r>
    </w:p>
    <w:p w14:paraId="100E0896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10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lastRenderedPageBreak/>
        <w:t>Total</w:t>
      </w:r>
      <w:r w:rsidRPr="00122A33">
        <w:rPr>
          <w:rFonts w:ascii="Arial" w:hAnsi="Arial" w:cs="Arial"/>
          <w:color w:val="131316"/>
          <w:spacing w:val="-60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316"/>
          <w:w w:val="110"/>
          <w:sz w:val="28"/>
          <w:szCs w:val="28"/>
        </w:rPr>
        <w:t>Return Index</w:t>
      </w:r>
      <w:r w:rsidRPr="00122A33">
        <w:rPr>
          <w:rFonts w:ascii="Arial" w:hAnsi="Arial" w:cs="Arial"/>
          <w:color w:val="131316"/>
          <w:spacing w:val="-58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316"/>
          <w:w w:val="110"/>
          <w:sz w:val="28"/>
          <w:szCs w:val="28"/>
        </w:rPr>
        <w:t>Value</w:t>
      </w:r>
      <w:r w:rsidRPr="00122A33">
        <w:rPr>
          <w:rFonts w:ascii="Arial" w:hAnsi="Arial" w:cs="Arial"/>
          <w:color w:val="131316"/>
          <w:spacing w:val="-57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316"/>
          <w:w w:val="110"/>
          <w:sz w:val="28"/>
          <w:szCs w:val="28"/>
        </w:rPr>
        <w:t xml:space="preserve">(TRIV) </w:t>
      </w:r>
    </w:p>
    <w:p w14:paraId="056C2AF4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>Trading Halt</w:t>
      </w:r>
    </w:p>
    <w:p w14:paraId="21B8788E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>Trading Issue</w:t>
      </w:r>
    </w:p>
    <w:p w14:paraId="3CF5B5FB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10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 xml:space="preserve">Trading Issuer </w:t>
      </w:r>
    </w:p>
    <w:p w14:paraId="39532238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10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 xml:space="preserve">Trading Number </w:t>
      </w:r>
    </w:p>
    <w:p w14:paraId="4554957C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w w:val="110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 xml:space="preserve">Trading Session </w:t>
      </w:r>
    </w:p>
    <w:p w14:paraId="58F79967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>Trading</w:t>
      </w:r>
      <w:r w:rsidRPr="00122A33">
        <w:rPr>
          <w:rFonts w:ascii="Arial" w:hAnsi="Arial" w:cs="Arial"/>
          <w:color w:val="131316"/>
          <w:spacing w:val="-53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316"/>
          <w:w w:val="110"/>
          <w:sz w:val="28"/>
          <w:szCs w:val="28"/>
        </w:rPr>
        <w:t>Symbol</w:t>
      </w:r>
    </w:p>
    <w:p w14:paraId="2DC4D8B7" w14:textId="77777777" w:rsidR="00122A33" w:rsidRPr="00122A33" w:rsidRDefault="00122A33" w:rsidP="00122A33">
      <w:pPr>
        <w:pStyle w:val="NoSpacing"/>
        <w:rPr>
          <w:rFonts w:ascii="Arial" w:hAnsi="Arial" w:cs="Arial"/>
          <w:color w:val="131316"/>
          <w:spacing w:val="-47"/>
          <w:w w:val="110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>Trailing</w:t>
      </w:r>
      <w:r w:rsidRPr="00122A33">
        <w:rPr>
          <w:rFonts w:ascii="Arial" w:hAnsi="Arial" w:cs="Arial"/>
          <w:color w:val="131316"/>
          <w:spacing w:val="-47"/>
          <w:w w:val="110"/>
          <w:sz w:val="28"/>
          <w:szCs w:val="28"/>
        </w:rPr>
        <w:t xml:space="preserve"> </w:t>
      </w:r>
    </w:p>
    <w:p w14:paraId="73BAA537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>Twelve</w:t>
      </w:r>
      <w:r w:rsidRPr="00122A33">
        <w:rPr>
          <w:rFonts w:ascii="Arial" w:hAnsi="Arial" w:cs="Arial"/>
          <w:color w:val="131316"/>
          <w:spacing w:val="-46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316"/>
          <w:w w:val="110"/>
          <w:sz w:val="28"/>
          <w:szCs w:val="28"/>
        </w:rPr>
        <w:t>Months</w:t>
      </w:r>
      <w:r w:rsidRPr="00122A33">
        <w:rPr>
          <w:rFonts w:ascii="Arial" w:hAnsi="Arial" w:cs="Arial"/>
          <w:color w:val="131316"/>
          <w:spacing w:val="-55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316"/>
          <w:w w:val="110"/>
          <w:sz w:val="28"/>
          <w:szCs w:val="28"/>
        </w:rPr>
        <w:t>Earnings</w:t>
      </w:r>
      <w:r w:rsidRPr="00122A33">
        <w:rPr>
          <w:rFonts w:ascii="Arial" w:hAnsi="Arial" w:cs="Arial"/>
          <w:color w:val="131316"/>
          <w:spacing w:val="-48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316"/>
          <w:w w:val="110"/>
          <w:sz w:val="28"/>
          <w:szCs w:val="28"/>
        </w:rPr>
        <w:t>Per</w:t>
      </w:r>
      <w:r w:rsidRPr="00122A33">
        <w:rPr>
          <w:rFonts w:ascii="Arial" w:hAnsi="Arial" w:cs="Arial"/>
          <w:color w:val="131316"/>
          <w:spacing w:val="-47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316"/>
          <w:w w:val="110"/>
          <w:sz w:val="28"/>
          <w:szCs w:val="28"/>
        </w:rPr>
        <w:t>Share (TTMEPS)</w:t>
      </w:r>
    </w:p>
    <w:p w14:paraId="5A612CC9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316"/>
          <w:w w:val="110"/>
          <w:sz w:val="28"/>
          <w:szCs w:val="28"/>
        </w:rPr>
        <w:t>Transaction Date</w:t>
      </w:r>
    </w:p>
    <w:p w14:paraId="5CFFF3F5" w14:textId="77777777" w:rsidR="00122A33" w:rsidRPr="00122A33" w:rsidRDefault="00122A33" w:rsidP="00122A33">
      <w:pPr>
        <w:pStyle w:val="NoSpacing"/>
        <w:rPr>
          <w:rFonts w:ascii="Arial" w:hAnsi="Arial" w:cs="Arial"/>
          <w:color w:val="131518"/>
          <w:w w:val="110"/>
          <w:sz w:val="28"/>
          <w:szCs w:val="28"/>
        </w:rPr>
      </w:pPr>
      <w:r w:rsidRPr="00122A33">
        <w:rPr>
          <w:rFonts w:ascii="Arial" w:hAnsi="Arial" w:cs="Arial"/>
          <w:color w:val="131518"/>
          <w:w w:val="110"/>
          <w:sz w:val="28"/>
          <w:szCs w:val="28"/>
        </w:rPr>
        <w:t xml:space="preserve">Transactions </w:t>
      </w:r>
    </w:p>
    <w:p w14:paraId="623EEF25" w14:textId="77777777" w:rsidR="00122A33" w:rsidRPr="00122A33" w:rsidRDefault="00122A33" w:rsidP="00122A33">
      <w:pPr>
        <w:pStyle w:val="NoSpacing"/>
        <w:rPr>
          <w:rFonts w:ascii="Arial" w:hAnsi="Arial" w:cs="Arial"/>
          <w:color w:val="131518"/>
          <w:w w:val="110"/>
          <w:sz w:val="28"/>
          <w:szCs w:val="28"/>
        </w:rPr>
      </w:pPr>
      <w:r w:rsidRPr="00122A33">
        <w:rPr>
          <w:rFonts w:ascii="Arial" w:hAnsi="Arial" w:cs="Arial"/>
          <w:color w:val="131518"/>
          <w:w w:val="110"/>
          <w:sz w:val="28"/>
          <w:szCs w:val="28"/>
        </w:rPr>
        <w:t xml:space="preserve">Transfer Agent </w:t>
      </w:r>
    </w:p>
    <w:p w14:paraId="236942EC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518"/>
          <w:w w:val="110"/>
          <w:sz w:val="28"/>
          <w:szCs w:val="28"/>
        </w:rPr>
        <w:t>Transferable</w:t>
      </w:r>
      <w:r w:rsidRPr="00122A33">
        <w:rPr>
          <w:rFonts w:ascii="Arial" w:hAnsi="Arial" w:cs="Arial"/>
          <w:color w:val="131518"/>
          <w:spacing w:val="7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518"/>
          <w:w w:val="110"/>
          <w:sz w:val="28"/>
          <w:szCs w:val="28"/>
        </w:rPr>
        <w:t>Security</w:t>
      </w:r>
    </w:p>
    <w:p w14:paraId="18392177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518"/>
          <w:w w:val="110"/>
          <w:sz w:val="28"/>
          <w:szCs w:val="28"/>
        </w:rPr>
        <w:t>TSX Industrial Category</w:t>
      </w:r>
    </w:p>
    <w:p w14:paraId="62C5A1E1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518"/>
          <w:w w:val="110"/>
          <w:sz w:val="28"/>
          <w:szCs w:val="28"/>
        </w:rPr>
        <w:t>TSX Industrial, Mines and Oil &amp;</w:t>
      </w:r>
      <w:r w:rsidRPr="00122A33">
        <w:rPr>
          <w:rFonts w:ascii="Arial" w:hAnsi="Arial" w:cs="Arial"/>
          <w:color w:val="131518"/>
          <w:spacing w:val="-67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518"/>
          <w:w w:val="110"/>
          <w:sz w:val="28"/>
          <w:szCs w:val="28"/>
        </w:rPr>
        <w:t>Gas Categories (IMO)</w:t>
      </w:r>
    </w:p>
    <w:p w14:paraId="52E011CC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518"/>
          <w:w w:val="110"/>
          <w:sz w:val="28"/>
          <w:szCs w:val="28"/>
        </w:rPr>
        <w:t>TSX</w:t>
      </w:r>
      <w:r w:rsidRPr="00122A33">
        <w:rPr>
          <w:rFonts w:ascii="Arial" w:hAnsi="Arial" w:cs="Arial"/>
          <w:color w:val="131518"/>
          <w:spacing w:val="-46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518"/>
          <w:w w:val="110"/>
          <w:sz w:val="28"/>
          <w:szCs w:val="28"/>
        </w:rPr>
        <w:t>Marker</w:t>
      </w:r>
      <w:r w:rsidRPr="00122A33">
        <w:rPr>
          <w:rFonts w:ascii="Arial" w:hAnsi="Arial" w:cs="Arial"/>
          <w:color w:val="131518"/>
          <w:spacing w:val="-37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518"/>
          <w:w w:val="110"/>
          <w:sz w:val="28"/>
          <w:szCs w:val="28"/>
        </w:rPr>
        <w:t>for</w:t>
      </w:r>
      <w:r w:rsidRPr="00122A33">
        <w:rPr>
          <w:rFonts w:ascii="Arial" w:hAnsi="Arial" w:cs="Arial"/>
          <w:color w:val="131518"/>
          <w:spacing w:val="-49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518"/>
          <w:w w:val="110"/>
          <w:sz w:val="28"/>
          <w:szCs w:val="28"/>
        </w:rPr>
        <w:t>U.S.</w:t>
      </w:r>
      <w:r w:rsidRPr="00122A33">
        <w:rPr>
          <w:rFonts w:ascii="Arial" w:hAnsi="Arial" w:cs="Arial"/>
          <w:color w:val="131518"/>
          <w:spacing w:val="-54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518"/>
          <w:w w:val="110"/>
          <w:sz w:val="28"/>
          <w:szCs w:val="28"/>
        </w:rPr>
        <w:t>or Non-U.S.</w:t>
      </w:r>
      <w:r w:rsidRPr="00122A33">
        <w:rPr>
          <w:rFonts w:ascii="Arial" w:hAnsi="Arial" w:cs="Arial"/>
          <w:color w:val="131518"/>
          <w:spacing w:val="-37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518"/>
          <w:w w:val="110"/>
          <w:sz w:val="28"/>
          <w:szCs w:val="28"/>
        </w:rPr>
        <w:t>Foreign Incorporated</w:t>
      </w:r>
      <w:r w:rsidRPr="00122A33">
        <w:rPr>
          <w:rFonts w:ascii="Arial" w:hAnsi="Arial" w:cs="Arial"/>
          <w:color w:val="131518"/>
          <w:spacing w:val="16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518"/>
          <w:w w:val="110"/>
          <w:sz w:val="28"/>
          <w:szCs w:val="28"/>
        </w:rPr>
        <w:t>Issuer</w:t>
      </w:r>
    </w:p>
    <w:p w14:paraId="7917AFE0" w14:textId="77777777" w:rsidR="00122A33" w:rsidRPr="00122A33" w:rsidRDefault="00122A33" w:rsidP="00122A33">
      <w:pPr>
        <w:pStyle w:val="NoSpacing"/>
        <w:rPr>
          <w:rFonts w:ascii="Arial" w:hAnsi="Arial" w:cs="Arial"/>
          <w:color w:val="131518"/>
          <w:w w:val="105"/>
          <w:sz w:val="28"/>
          <w:szCs w:val="28"/>
        </w:rPr>
      </w:pPr>
      <w:r w:rsidRPr="00122A33">
        <w:rPr>
          <w:rFonts w:ascii="Arial" w:hAnsi="Arial" w:cs="Arial"/>
          <w:color w:val="131518"/>
          <w:w w:val="105"/>
          <w:sz w:val="28"/>
          <w:szCs w:val="28"/>
        </w:rPr>
        <w:t xml:space="preserve">TSX Mines Category </w:t>
      </w:r>
    </w:p>
    <w:p w14:paraId="1CC30C61" w14:textId="77777777" w:rsidR="00122A33" w:rsidRPr="00122A33" w:rsidRDefault="00122A33" w:rsidP="00122A33">
      <w:pPr>
        <w:pStyle w:val="NoSpacing"/>
        <w:rPr>
          <w:rFonts w:ascii="Arial" w:hAnsi="Arial" w:cs="Arial"/>
          <w:color w:val="131518"/>
          <w:w w:val="105"/>
          <w:sz w:val="28"/>
          <w:szCs w:val="28"/>
        </w:rPr>
      </w:pPr>
      <w:r w:rsidRPr="00122A33">
        <w:rPr>
          <w:rFonts w:ascii="Arial" w:hAnsi="Arial" w:cs="Arial"/>
          <w:color w:val="131518"/>
          <w:w w:val="105"/>
          <w:sz w:val="28"/>
          <w:szCs w:val="28"/>
        </w:rPr>
        <w:t xml:space="preserve">TSX Oil &amp; Gas Category </w:t>
      </w:r>
    </w:p>
    <w:p w14:paraId="01BE9D37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518"/>
          <w:w w:val="105"/>
          <w:sz w:val="28"/>
          <w:szCs w:val="28"/>
        </w:rPr>
        <w:t>TSX Venture Exchange</w:t>
      </w:r>
    </w:p>
    <w:p w14:paraId="08A1EE65" w14:textId="77777777" w:rsidR="00122A33" w:rsidRPr="00122A33" w:rsidRDefault="00122A33" w:rsidP="00122A33">
      <w:pPr>
        <w:pStyle w:val="NoSpacing"/>
        <w:rPr>
          <w:rFonts w:ascii="Arial" w:hAnsi="Arial" w:cs="Arial"/>
          <w:color w:val="0F0F13"/>
          <w:w w:val="105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 xml:space="preserve">Underlying Interest </w:t>
      </w:r>
    </w:p>
    <w:p w14:paraId="47436100" w14:textId="77777777" w:rsidR="00122A33" w:rsidRPr="00122A33" w:rsidRDefault="00122A33" w:rsidP="00122A33">
      <w:pPr>
        <w:pStyle w:val="NoSpacing"/>
        <w:rPr>
          <w:rFonts w:ascii="Arial" w:hAnsi="Arial" w:cs="Arial"/>
          <w:color w:val="0F0F13"/>
          <w:w w:val="105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 xml:space="preserve">Underwriting </w:t>
      </w:r>
    </w:p>
    <w:p w14:paraId="7EED1255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>Unlisted</w:t>
      </w:r>
    </w:p>
    <w:p w14:paraId="67E53386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>Uptick</w:t>
      </w:r>
    </w:p>
    <w:p w14:paraId="5EF68434" w14:textId="77777777" w:rsidR="00122A33" w:rsidRPr="00122A33" w:rsidRDefault="00122A33" w:rsidP="00122A33">
      <w:pPr>
        <w:pStyle w:val="NoSpacing"/>
        <w:rPr>
          <w:rFonts w:ascii="Arial" w:hAnsi="Arial" w:cs="Arial"/>
          <w:color w:val="0F0F13"/>
          <w:w w:val="105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 xml:space="preserve">Venture Capital </w:t>
      </w:r>
    </w:p>
    <w:p w14:paraId="323AA7A4" w14:textId="77777777" w:rsidR="00122A33" w:rsidRPr="00122A33" w:rsidRDefault="00122A33" w:rsidP="00122A33">
      <w:pPr>
        <w:pStyle w:val="NoSpacing"/>
        <w:rPr>
          <w:rFonts w:ascii="Arial" w:hAnsi="Arial" w:cs="Arial"/>
          <w:color w:val="0F0F13"/>
          <w:w w:val="105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 xml:space="preserve">Venture Company </w:t>
      </w:r>
    </w:p>
    <w:p w14:paraId="0F3E15DF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0F13"/>
          <w:w w:val="105"/>
          <w:sz w:val="28"/>
          <w:szCs w:val="28"/>
        </w:rPr>
        <w:t>Volatility</w:t>
      </w:r>
    </w:p>
    <w:p w14:paraId="5BD9D6F0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0F13"/>
          <w:sz w:val="28"/>
          <w:szCs w:val="28"/>
        </w:rPr>
        <w:t>Volume</w:t>
      </w:r>
    </w:p>
    <w:p w14:paraId="4F17A79A" w14:textId="77777777" w:rsidR="00122A33" w:rsidRPr="00122A33" w:rsidRDefault="00122A33" w:rsidP="00122A33">
      <w:pPr>
        <w:pStyle w:val="NoSpacing"/>
        <w:rPr>
          <w:rFonts w:ascii="Arial" w:hAnsi="Arial" w:cs="Arial"/>
          <w:b/>
          <w:sz w:val="28"/>
          <w:szCs w:val="28"/>
        </w:rPr>
      </w:pPr>
      <w:r w:rsidRPr="00122A33">
        <w:rPr>
          <w:rFonts w:ascii="Arial" w:hAnsi="Arial" w:cs="Arial"/>
          <w:b/>
          <w:color w:val="0F0F13"/>
          <w:w w:val="110"/>
          <w:sz w:val="28"/>
          <w:szCs w:val="28"/>
        </w:rPr>
        <w:t>VWAP</w:t>
      </w:r>
    </w:p>
    <w:p w14:paraId="5985A6CB" w14:textId="77777777" w:rsidR="00122A33" w:rsidRPr="00122A33" w:rsidRDefault="00122A33" w:rsidP="00122A33">
      <w:pPr>
        <w:pStyle w:val="NoSpacing"/>
        <w:rPr>
          <w:rFonts w:ascii="Arial" w:hAnsi="Arial" w:cs="Arial"/>
          <w:color w:val="111113"/>
          <w:w w:val="110"/>
          <w:sz w:val="28"/>
          <w:szCs w:val="28"/>
        </w:rPr>
      </w:pPr>
      <w:r w:rsidRPr="00122A33">
        <w:rPr>
          <w:rFonts w:ascii="Arial" w:hAnsi="Arial" w:cs="Arial"/>
          <w:color w:val="111113"/>
          <w:w w:val="110"/>
          <w:sz w:val="28"/>
          <w:szCs w:val="28"/>
        </w:rPr>
        <w:t xml:space="preserve">VWAP Cross </w:t>
      </w:r>
    </w:p>
    <w:p w14:paraId="775CB081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3"/>
          <w:w w:val="115"/>
          <w:sz w:val="28"/>
          <w:szCs w:val="28"/>
        </w:rPr>
        <w:t>Warrant</w:t>
      </w:r>
    </w:p>
    <w:p w14:paraId="39EC413F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3"/>
          <w:w w:val="110"/>
          <w:sz w:val="28"/>
          <w:szCs w:val="28"/>
        </w:rPr>
        <w:t>When-Issued Trading</w:t>
      </w:r>
    </w:p>
    <w:p w14:paraId="378FD572" w14:textId="77777777" w:rsidR="00122A33" w:rsidRPr="00122A33" w:rsidRDefault="00122A33" w:rsidP="00122A33">
      <w:pPr>
        <w:pStyle w:val="NoSpacing"/>
        <w:rPr>
          <w:rFonts w:ascii="Arial" w:hAnsi="Arial" w:cs="Arial"/>
          <w:color w:val="111113"/>
          <w:w w:val="110"/>
          <w:sz w:val="28"/>
          <w:szCs w:val="28"/>
        </w:rPr>
      </w:pPr>
      <w:r w:rsidRPr="00122A33">
        <w:rPr>
          <w:rFonts w:ascii="Arial" w:hAnsi="Arial" w:cs="Arial"/>
          <w:color w:val="111113"/>
          <w:w w:val="110"/>
          <w:sz w:val="28"/>
          <w:szCs w:val="28"/>
        </w:rPr>
        <w:t>World</w:t>
      </w:r>
      <w:r w:rsidRPr="00122A33">
        <w:rPr>
          <w:rFonts w:ascii="Arial" w:hAnsi="Arial" w:cs="Arial"/>
          <w:color w:val="111113"/>
          <w:spacing w:val="-22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11113"/>
          <w:w w:val="110"/>
          <w:sz w:val="28"/>
          <w:szCs w:val="28"/>
        </w:rPr>
        <w:t>Federation</w:t>
      </w:r>
      <w:r w:rsidRPr="00122A33">
        <w:rPr>
          <w:rFonts w:ascii="Arial" w:hAnsi="Arial" w:cs="Arial"/>
          <w:color w:val="111113"/>
          <w:spacing w:val="-22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11113"/>
          <w:w w:val="110"/>
          <w:sz w:val="28"/>
          <w:szCs w:val="28"/>
        </w:rPr>
        <w:t>of</w:t>
      </w:r>
      <w:r w:rsidRPr="00122A33">
        <w:rPr>
          <w:rFonts w:ascii="Arial" w:hAnsi="Arial" w:cs="Arial"/>
          <w:color w:val="111113"/>
          <w:spacing w:val="-44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11113"/>
          <w:w w:val="110"/>
          <w:sz w:val="28"/>
          <w:szCs w:val="28"/>
        </w:rPr>
        <w:t>Exchanges</w:t>
      </w:r>
      <w:r w:rsidRPr="00122A33">
        <w:rPr>
          <w:rFonts w:ascii="Arial" w:hAnsi="Arial" w:cs="Arial"/>
          <w:color w:val="111113"/>
          <w:spacing w:val="-27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11113"/>
          <w:w w:val="110"/>
          <w:sz w:val="28"/>
          <w:szCs w:val="28"/>
        </w:rPr>
        <w:t xml:space="preserve">(WFE) </w:t>
      </w:r>
    </w:p>
    <w:p w14:paraId="23FC3BCD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3"/>
          <w:w w:val="110"/>
          <w:sz w:val="28"/>
          <w:szCs w:val="28"/>
        </w:rPr>
        <w:t>Writer</w:t>
      </w:r>
    </w:p>
    <w:p w14:paraId="1E8EE298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122A33">
        <w:rPr>
          <w:rFonts w:ascii="Arial" w:hAnsi="Arial" w:cs="Arial"/>
          <w:color w:val="111113"/>
          <w:w w:val="115"/>
          <w:sz w:val="28"/>
          <w:szCs w:val="28"/>
        </w:rPr>
        <w:t>XLl</w:t>
      </w:r>
      <w:proofErr w:type="spellEnd"/>
    </w:p>
    <w:p w14:paraId="6A97A0C1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3"/>
          <w:sz w:val="28"/>
          <w:szCs w:val="28"/>
        </w:rPr>
        <w:t>Yield</w:t>
      </w:r>
    </w:p>
    <w:p w14:paraId="55FF0D83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  <w:sectPr w:rsidR="00122A33" w:rsidRPr="00122A33" w:rsidSect="007F7043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4B64F08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</w:p>
    <w:p w14:paraId="5102A3B9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</w:p>
    <w:p w14:paraId="6D4FC46D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</w:p>
    <w:p w14:paraId="282F69BC" w14:textId="77777777" w:rsidR="00122A33" w:rsidRPr="00122A33" w:rsidRDefault="00122A33" w:rsidP="00122A33">
      <w:pPr>
        <w:pStyle w:val="NoSpacing"/>
        <w:rPr>
          <w:rFonts w:ascii="Arial" w:hAnsi="Arial" w:cs="Arial"/>
          <w:b/>
          <w:bCs/>
          <w:color w:val="3F3F42"/>
          <w:w w:val="105"/>
          <w:sz w:val="28"/>
          <w:szCs w:val="28"/>
        </w:rPr>
      </w:pPr>
      <w:r w:rsidRPr="00122A33">
        <w:rPr>
          <w:rFonts w:ascii="Arial" w:hAnsi="Arial" w:cs="Arial"/>
          <w:b/>
          <w:bCs/>
          <w:color w:val="3F3F42"/>
          <w:w w:val="105"/>
          <w:sz w:val="28"/>
          <w:szCs w:val="28"/>
        </w:rPr>
        <w:t xml:space="preserve">18 </w:t>
      </w:r>
      <w:r w:rsidRPr="00122A33">
        <w:rPr>
          <w:rFonts w:ascii="Arial" w:hAnsi="Arial" w:cs="Arial"/>
          <w:b/>
          <w:bCs/>
          <w:color w:val="2A2A2D"/>
          <w:w w:val="105"/>
          <w:sz w:val="28"/>
          <w:szCs w:val="28"/>
        </w:rPr>
        <w:t xml:space="preserve">Meaningless Market </w:t>
      </w:r>
      <w:r w:rsidRPr="00122A33">
        <w:rPr>
          <w:rFonts w:ascii="Arial" w:hAnsi="Arial" w:cs="Arial"/>
          <w:b/>
          <w:bCs/>
          <w:color w:val="3F3F42"/>
          <w:w w:val="105"/>
          <w:sz w:val="28"/>
          <w:szCs w:val="28"/>
        </w:rPr>
        <w:t xml:space="preserve">Phrases That </w:t>
      </w:r>
      <w:r w:rsidRPr="00122A33">
        <w:rPr>
          <w:rFonts w:ascii="Arial" w:hAnsi="Arial" w:cs="Arial"/>
          <w:b/>
          <w:bCs/>
          <w:color w:val="2A2A2D"/>
          <w:w w:val="105"/>
          <w:sz w:val="28"/>
          <w:szCs w:val="28"/>
        </w:rPr>
        <w:t xml:space="preserve">Sound Smart </w:t>
      </w:r>
      <w:r w:rsidRPr="00122A33">
        <w:rPr>
          <w:rFonts w:ascii="Arial" w:hAnsi="Arial" w:cs="Arial"/>
          <w:b/>
          <w:bCs/>
          <w:color w:val="3F3F42"/>
          <w:w w:val="105"/>
          <w:sz w:val="28"/>
          <w:szCs w:val="28"/>
        </w:rPr>
        <w:t xml:space="preserve">On TV </w:t>
      </w:r>
    </w:p>
    <w:p w14:paraId="3DF80692" w14:textId="77777777" w:rsidR="00122A33" w:rsidRPr="00122A33" w:rsidRDefault="00122A33" w:rsidP="00122A33">
      <w:pPr>
        <w:pStyle w:val="NoSpacing"/>
        <w:rPr>
          <w:rFonts w:ascii="Arial" w:hAnsi="Arial" w:cs="Arial"/>
          <w:color w:val="3F3F42"/>
          <w:w w:val="105"/>
          <w:sz w:val="28"/>
          <w:szCs w:val="28"/>
        </w:rPr>
      </w:pPr>
    </w:p>
    <w:p w14:paraId="6F20EE7F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3F3F42"/>
          <w:w w:val="105"/>
          <w:sz w:val="28"/>
          <w:szCs w:val="28"/>
        </w:rPr>
        <w:t>"Don</w:t>
      </w:r>
      <w:r w:rsidRPr="00122A33">
        <w:rPr>
          <w:rFonts w:ascii="Arial" w:hAnsi="Arial" w:cs="Arial"/>
          <w:color w:val="606060"/>
          <w:w w:val="105"/>
          <w:sz w:val="28"/>
          <w:szCs w:val="28"/>
        </w:rPr>
        <w:t>'</w:t>
      </w:r>
      <w:r w:rsidRPr="00122A33">
        <w:rPr>
          <w:rFonts w:ascii="Arial" w:hAnsi="Arial" w:cs="Arial"/>
          <w:color w:val="3F3F42"/>
          <w:w w:val="105"/>
          <w:sz w:val="28"/>
          <w:szCs w:val="28"/>
        </w:rPr>
        <w:t xml:space="preserve">t catch a falling </w:t>
      </w:r>
      <w:r w:rsidRPr="00122A33">
        <w:rPr>
          <w:rFonts w:ascii="Arial" w:hAnsi="Arial" w:cs="Arial"/>
          <w:color w:val="2A2A2D"/>
          <w:w w:val="105"/>
          <w:sz w:val="28"/>
          <w:szCs w:val="28"/>
        </w:rPr>
        <w:t>knife"</w:t>
      </w:r>
    </w:p>
    <w:p w14:paraId="5D6A67B6" w14:textId="77777777" w:rsidR="00122A33" w:rsidRPr="00122A33" w:rsidRDefault="00122A33" w:rsidP="00122A33">
      <w:pPr>
        <w:pStyle w:val="NoSpacing"/>
        <w:rPr>
          <w:rFonts w:ascii="Arial" w:hAnsi="Arial" w:cs="Arial"/>
          <w:color w:val="3F3F42"/>
          <w:w w:val="110"/>
          <w:sz w:val="28"/>
          <w:szCs w:val="28"/>
        </w:rPr>
      </w:pPr>
    </w:p>
    <w:p w14:paraId="56198868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3F3F42"/>
          <w:w w:val="110"/>
          <w:sz w:val="28"/>
          <w:szCs w:val="28"/>
        </w:rPr>
        <w:t>"You have to wa</w:t>
      </w:r>
      <w:r w:rsidRPr="00122A33">
        <w:rPr>
          <w:rFonts w:ascii="Arial" w:hAnsi="Arial" w:cs="Arial"/>
          <w:color w:val="606060"/>
          <w:w w:val="110"/>
          <w:sz w:val="28"/>
          <w:szCs w:val="28"/>
        </w:rPr>
        <w:t>i</w:t>
      </w:r>
      <w:r w:rsidRPr="00122A33">
        <w:rPr>
          <w:rFonts w:ascii="Arial" w:hAnsi="Arial" w:cs="Arial"/>
          <w:color w:val="2A2A2D"/>
          <w:w w:val="110"/>
          <w:sz w:val="28"/>
          <w:szCs w:val="28"/>
        </w:rPr>
        <w:t xml:space="preserve">t 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until you see the whites of the market</w:t>
      </w:r>
      <w:r w:rsidRPr="00122A33">
        <w:rPr>
          <w:rFonts w:ascii="Arial" w:hAnsi="Arial" w:cs="Arial"/>
          <w:color w:val="606060"/>
          <w:w w:val="110"/>
          <w:sz w:val="28"/>
          <w:szCs w:val="28"/>
        </w:rPr>
        <w:t>'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s eyes</w:t>
      </w:r>
      <w:r w:rsidRPr="00122A33">
        <w:rPr>
          <w:rFonts w:ascii="Arial" w:hAnsi="Arial" w:cs="Arial"/>
          <w:color w:val="606060"/>
          <w:w w:val="110"/>
          <w:sz w:val="28"/>
          <w:szCs w:val="28"/>
        </w:rPr>
        <w:t>"</w:t>
      </w:r>
    </w:p>
    <w:p w14:paraId="2C92EF13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</w:p>
    <w:p w14:paraId="1BEA77F5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3F3F42"/>
          <w:w w:val="110"/>
          <w:sz w:val="28"/>
          <w:szCs w:val="28"/>
        </w:rPr>
        <w:t>"Buy on weakness"</w:t>
      </w:r>
    </w:p>
    <w:p w14:paraId="0D08B37F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BDB6B3"/>
          <w:w w:val="108"/>
          <w:sz w:val="28"/>
          <w:szCs w:val="28"/>
        </w:rPr>
        <w:t>\</w:t>
      </w:r>
    </w:p>
    <w:p w14:paraId="21DAB92C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3F3F42"/>
          <w:w w:val="110"/>
          <w:sz w:val="28"/>
          <w:szCs w:val="28"/>
        </w:rPr>
        <w:t>"Sell on strength."</w:t>
      </w:r>
    </w:p>
    <w:p w14:paraId="5EFEA300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</w:p>
    <w:p w14:paraId="69C024EB" w14:textId="77777777" w:rsidR="00122A33" w:rsidRPr="00122A33" w:rsidRDefault="00122A33" w:rsidP="00122A33">
      <w:pPr>
        <w:pStyle w:val="NoSpacing"/>
        <w:rPr>
          <w:rFonts w:ascii="Arial" w:hAnsi="Arial" w:cs="Arial"/>
          <w:color w:val="606060"/>
          <w:w w:val="110"/>
          <w:sz w:val="28"/>
          <w:szCs w:val="28"/>
        </w:rPr>
      </w:pPr>
      <w:r w:rsidRPr="00122A33">
        <w:rPr>
          <w:rFonts w:ascii="Arial" w:hAnsi="Arial" w:cs="Arial"/>
          <w:color w:val="606060"/>
          <w:w w:val="110"/>
          <w:sz w:val="28"/>
          <w:szCs w:val="28"/>
        </w:rPr>
        <w:t>"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Take a wait</w:t>
      </w:r>
      <w:r w:rsidRPr="00122A33">
        <w:rPr>
          <w:rFonts w:ascii="Arial" w:hAnsi="Arial" w:cs="Arial"/>
          <w:color w:val="606060"/>
          <w:w w:val="110"/>
          <w:sz w:val="28"/>
          <w:szCs w:val="28"/>
        </w:rPr>
        <w:t>-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and</w:t>
      </w:r>
      <w:r w:rsidRPr="00122A33">
        <w:rPr>
          <w:rFonts w:ascii="Arial" w:hAnsi="Arial" w:cs="Arial"/>
          <w:color w:val="606060"/>
          <w:w w:val="110"/>
          <w:sz w:val="28"/>
          <w:szCs w:val="28"/>
        </w:rPr>
        <w:t>-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 xml:space="preserve">see </w:t>
      </w:r>
      <w:r w:rsidRPr="00122A33">
        <w:rPr>
          <w:rFonts w:ascii="Arial" w:hAnsi="Arial" w:cs="Arial"/>
          <w:color w:val="2A2A2D"/>
          <w:w w:val="110"/>
          <w:sz w:val="28"/>
          <w:szCs w:val="28"/>
        </w:rPr>
        <w:t>approach</w:t>
      </w:r>
      <w:r w:rsidRPr="00122A33">
        <w:rPr>
          <w:rFonts w:ascii="Arial" w:hAnsi="Arial" w:cs="Arial"/>
          <w:color w:val="606060"/>
          <w:w w:val="110"/>
          <w:sz w:val="28"/>
          <w:szCs w:val="28"/>
        </w:rPr>
        <w:t xml:space="preserve">" </w:t>
      </w:r>
    </w:p>
    <w:p w14:paraId="0B55371F" w14:textId="77777777" w:rsidR="00122A33" w:rsidRPr="00122A33" w:rsidRDefault="00122A33" w:rsidP="00122A33">
      <w:pPr>
        <w:pStyle w:val="NoSpacing"/>
        <w:rPr>
          <w:rFonts w:ascii="Arial" w:hAnsi="Arial" w:cs="Arial"/>
          <w:color w:val="606060"/>
          <w:w w:val="110"/>
          <w:sz w:val="28"/>
          <w:szCs w:val="28"/>
        </w:rPr>
      </w:pPr>
    </w:p>
    <w:p w14:paraId="5F305B61" w14:textId="77777777" w:rsidR="00122A33" w:rsidRPr="00122A33" w:rsidRDefault="00122A33" w:rsidP="00122A33">
      <w:pPr>
        <w:pStyle w:val="NoSpacing"/>
        <w:rPr>
          <w:rFonts w:ascii="Arial" w:hAnsi="Arial" w:cs="Arial"/>
          <w:color w:val="606060"/>
          <w:w w:val="110"/>
          <w:sz w:val="28"/>
          <w:szCs w:val="28"/>
        </w:rPr>
      </w:pPr>
      <w:r w:rsidRPr="00122A33">
        <w:rPr>
          <w:rFonts w:ascii="Arial" w:hAnsi="Arial" w:cs="Arial"/>
          <w:color w:val="606060"/>
          <w:w w:val="110"/>
          <w:sz w:val="28"/>
          <w:szCs w:val="28"/>
        </w:rPr>
        <w:t>"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The</w:t>
      </w:r>
      <w:r w:rsidRPr="00122A33">
        <w:rPr>
          <w:rFonts w:ascii="Arial" w:hAnsi="Arial" w:cs="Arial"/>
          <w:color w:val="3F3F42"/>
          <w:spacing w:val="-38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easy</w:t>
      </w:r>
      <w:r w:rsidRPr="00122A33">
        <w:rPr>
          <w:rFonts w:ascii="Arial" w:hAnsi="Arial" w:cs="Arial"/>
          <w:color w:val="3F3F42"/>
          <w:spacing w:val="-32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money</w:t>
      </w:r>
      <w:r w:rsidRPr="00122A33">
        <w:rPr>
          <w:rFonts w:ascii="Arial" w:hAnsi="Arial" w:cs="Arial"/>
          <w:color w:val="3F3F42"/>
          <w:spacing w:val="-31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has</w:t>
      </w:r>
      <w:r w:rsidRPr="00122A33">
        <w:rPr>
          <w:rFonts w:ascii="Arial" w:hAnsi="Arial" w:cs="Arial"/>
          <w:color w:val="3F3F42"/>
          <w:spacing w:val="-30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been</w:t>
      </w:r>
      <w:r w:rsidRPr="00122A33">
        <w:rPr>
          <w:rFonts w:ascii="Arial" w:hAnsi="Arial" w:cs="Arial"/>
          <w:color w:val="3F3F42"/>
          <w:spacing w:val="-33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made</w:t>
      </w:r>
      <w:r w:rsidRPr="00122A33">
        <w:rPr>
          <w:rFonts w:ascii="Arial" w:hAnsi="Arial" w:cs="Arial"/>
          <w:color w:val="606060"/>
          <w:w w:val="110"/>
          <w:sz w:val="28"/>
          <w:szCs w:val="28"/>
        </w:rPr>
        <w:t xml:space="preserve">" </w:t>
      </w:r>
    </w:p>
    <w:p w14:paraId="5D2E7E24" w14:textId="77777777" w:rsidR="00122A33" w:rsidRPr="00122A33" w:rsidRDefault="00122A33" w:rsidP="00122A33">
      <w:pPr>
        <w:pStyle w:val="NoSpacing"/>
        <w:rPr>
          <w:rFonts w:ascii="Arial" w:hAnsi="Arial" w:cs="Arial"/>
          <w:color w:val="3F3F42"/>
          <w:w w:val="110"/>
          <w:sz w:val="28"/>
          <w:szCs w:val="28"/>
        </w:rPr>
      </w:pPr>
    </w:p>
    <w:p w14:paraId="5BAA061D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3F3F42"/>
          <w:w w:val="110"/>
          <w:sz w:val="28"/>
          <w:szCs w:val="28"/>
        </w:rPr>
        <w:t>"I'm cautiously</w:t>
      </w:r>
      <w:r w:rsidRPr="00122A33">
        <w:rPr>
          <w:rFonts w:ascii="Arial" w:hAnsi="Arial" w:cs="Arial"/>
          <w:color w:val="3F3F42"/>
          <w:spacing w:val="-35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optimistic."</w:t>
      </w:r>
    </w:p>
    <w:p w14:paraId="24B97AFA" w14:textId="77777777" w:rsidR="00122A33" w:rsidRPr="00122A33" w:rsidRDefault="00122A33" w:rsidP="00122A33">
      <w:pPr>
        <w:pStyle w:val="NoSpacing"/>
        <w:rPr>
          <w:rFonts w:ascii="Arial" w:hAnsi="Arial" w:cs="Arial"/>
          <w:color w:val="3F3F42"/>
          <w:w w:val="110"/>
          <w:sz w:val="28"/>
          <w:szCs w:val="28"/>
        </w:rPr>
      </w:pPr>
    </w:p>
    <w:p w14:paraId="7AAF86A2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3F3F42"/>
          <w:w w:val="110"/>
          <w:sz w:val="28"/>
          <w:szCs w:val="28"/>
        </w:rPr>
        <w:t xml:space="preserve">"It's a </w:t>
      </w:r>
      <w:r w:rsidRPr="00122A33">
        <w:rPr>
          <w:rFonts w:ascii="Arial" w:hAnsi="Arial" w:cs="Arial"/>
          <w:color w:val="2A2A2D"/>
          <w:w w:val="110"/>
          <w:sz w:val="28"/>
          <w:szCs w:val="28"/>
        </w:rPr>
        <w:t>stock picker's market."</w:t>
      </w:r>
    </w:p>
    <w:p w14:paraId="3ACCEF6F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</w:p>
    <w:p w14:paraId="630A5575" w14:textId="77777777" w:rsidR="00122A33" w:rsidRPr="00122A33" w:rsidRDefault="00122A33" w:rsidP="00122A33">
      <w:pPr>
        <w:pStyle w:val="NoSpacing"/>
        <w:rPr>
          <w:rFonts w:ascii="Arial" w:hAnsi="Arial" w:cs="Arial"/>
          <w:color w:val="606060"/>
          <w:spacing w:val="-6"/>
          <w:w w:val="110"/>
          <w:sz w:val="28"/>
          <w:szCs w:val="28"/>
        </w:rPr>
      </w:pPr>
      <w:r w:rsidRPr="00122A33">
        <w:rPr>
          <w:rFonts w:ascii="Arial" w:hAnsi="Arial" w:cs="Arial"/>
          <w:color w:val="3F3F42"/>
          <w:spacing w:val="5"/>
          <w:w w:val="110"/>
          <w:sz w:val="28"/>
          <w:szCs w:val="28"/>
        </w:rPr>
        <w:t>It</w:t>
      </w:r>
      <w:r w:rsidRPr="00122A33">
        <w:rPr>
          <w:rFonts w:ascii="Arial" w:hAnsi="Arial" w:cs="Arial"/>
          <w:color w:val="606060"/>
          <w:spacing w:val="5"/>
          <w:w w:val="110"/>
          <w:sz w:val="28"/>
          <w:szCs w:val="28"/>
        </w:rPr>
        <w:t>'</w:t>
      </w:r>
      <w:r w:rsidRPr="00122A33">
        <w:rPr>
          <w:rFonts w:ascii="Arial" w:hAnsi="Arial" w:cs="Arial"/>
          <w:color w:val="3F3F42"/>
          <w:spacing w:val="5"/>
          <w:w w:val="110"/>
          <w:sz w:val="28"/>
          <w:szCs w:val="28"/>
        </w:rPr>
        <w:t>s</w:t>
      </w:r>
      <w:r w:rsidRPr="00122A33">
        <w:rPr>
          <w:rFonts w:ascii="Arial" w:hAnsi="Arial" w:cs="Arial"/>
          <w:color w:val="3F3F42"/>
          <w:spacing w:val="-20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not</w:t>
      </w:r>
      <w:r w:rsidRPr="00122A33">
        <w:rPr>
          <w:rFonts w:ascii="Arial" w:hAnsi="Arial" w:cs="Arial"/>
          <w:color w:val="3F3F42"/>
          <w:spacing w:val="20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a</w:t>
      </w:r>
      <w:r w:rsidRPr="00122A33">
        <w:rPr>
          <w:rFonts w:ascii="Arial" w:hAnsi="Arial" w:cs="Arial"/>
          <w:color w:val="3F3F42"/>
          <w:spacing w:val="-13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stock</w:t>
      </w:r>
      <w:r w:rsidRPr="00122A33">
        <w:rPr>
          <w:rFonts w:ascii="Arial" w:hAnsi="Arial" w:cs="Arial"/>
          <w:color w:val="3F3F42"/>
          <w:spacing w:val="-15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market.</w:t>
      </w:r>
      <w:r w:rsidRPr="00122A33">
        <w:rPr>
          <w:rFonts w:ascii="Arial" w:hAnsi="Arial" w:cs="Arial"/>
          <w:color w:val="3F3F42"/>
          <w:spacing w:val="-18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spacing w:val="6"/>
          <w:w w:val="110"/>
          <w:sz w:val="28"/>
          <w:szCs w:val="28"/>
        </w:rPr>
        <w:t>It</w:t>
      </w:r>
      <w:r w:rsidRPr="00122A33">
        <w:rPr>
          <w:rFonts w:ascii="Arial" w:hAnsi="Arial" w:cs="Arial"/>
          <w:color w:val="606060"/>
          <w:spacing w:val="6"/>
          <w:w w:val="110"/>
          <w:sz w:val="28"/>
          <w:szCs w:val="28"/>
        </w:rPr>
        <w:t>'</w:t>
      </w:r>
      <w:r w:rsidRPr="00122A33">
        <w:rPr>
          <w:rFonts w:ascii="Arial" w:hAnsi="Arial" w:cs="Arial"/>
          <w:color w:val="3F3F42"/>
          <w:spacing w:val="6"/>
          <w:w w:val="110"/>
          <w:sz w:val="28"/>
          <w:szCs w:val="28"/>
        </w:rPr>
        <w:t>s</w:t>
      </w:r>
      <w:r w:rsidRPr="00122A33">
        <w:rPr>
          <w:rFonts w:ascii="Arial" w:hAnsi="Arial" w:cs="Arial"/>
          <w:color w:val="3F3F42"/>
          <w:spacing w:val="-23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a</w:t>
      </w:r>
      <w:r w:rsidRPr="00122A33">
        <w:rPr>
          <w:rFonts w:ascii="Arial" w:hAnsi="Arial" w:cs="Arial"/>
          <w:color w:val="3F3F42"/>
          <w:spacing w:val="-11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market</w:t>
      </w:r>
      <w:r w:rsidRPr="00122A33">
        <w:rPr>
          <w:rFonts w:ascii="Arial" w:hAnsi="Arial" w:cs="Arial"/>
          <w:color w:val="3F3F42"/>
          <w:spacing w:val="-20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of</w:t>
      </w:r>
      <w:r w:rsidRPr="00122A33">
        <w:rPr>
          <w:rFonts w:ascii="Arial" w:hAnsi="Arial" w:cs="Arial"/>
          <w:color w:val="3F3F42"/>
          <w:spacing w:val="-5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spacing w:val="-6"/>
          <w:w w:val="110"/>
          <w:sz w:val="28"/>
          <w:szCs w:val="28"/>
        </w:rPr>
        <w:t>stocks</w:t>
      </w:r>
      <w:r w:rsidRPr="00122A33">
        <w:rPr>
          <w:rFonts w:ascii="Arial" w:hAnsi="Arial" w:cs="Arial"/>
          <w:color w:val="1A1A1A"/>
          <w:spacing w:val="-6"/>
          <w:w w:val="110"/>
          <w:sz w:val="28"/>
          <w:szCs w:val="28"/>
        </w:rPr>
        <w:t>.</w:t>
      </w:r>
      <w:r w:rsidRPr="00122A33">
        <w:rPr>
          <w:rFonts w:ascii="Arial" w:hAnsi="Arial" w:cs="Arial"/>
          <w:color w:val="606060"/>
          <w:spacing w:val="-6"/>
          <w:w w:val="110"/>
          <w:sz w:val="28"/>
          <w:szCs w:val="28"/>
        </w:rPr>
        <w:t xml:space="preserve">" </w:t>
      </w:r>
    </w:p>
    <w:p w14:paraId="1E7D4512" w14:textId="77777777" w:rsidR="00122A33" w:rsidRPr="00122A33" w:rsidRDefault="00122A33" w:rsidP="00122A33">
      <w:pPr>
        <w:pStyle w:val="NoSpacing"/>
        <w:rPr>
          <w:rFonts w:ascii="Arial" w:hAnsi="Arial" w:cs="Arial"/>
          <w:color w:val="606060"/>
          <w:spacing w:val="-6"/>
          <w:w w:val="110"/>
          <w:sz w:val="28"/>
          <w:szCs w:val="28"/>
        </w:rPr>
      </w:pPr>
    </w:p>
    <w:p w14:paraId="46CF75AA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606060"/>
          <w:w w:val="110"/>
          <w:sz w:val="28"/>
          <w:szCs w:val="28"/>
        </w:rPr>
        <w:t>"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We're construct</w:t>
      </w:r>
      <w:r w:rsidRPr="00122A33">
        <w:rPr>
          <w:rFonts w:ascii="Arial" w:hAnsi="Arial" w:cs="Arial"/>
          <w:color w:val="606060"/>
          <w:w w:val="110"/>
          <w:sz w:val="28"/>
          <w:szCs w:val="28"/>
        </w:rPr>
        <w:t>i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ve on the</w:t>
      </w:r>
      <w:r w:rsidRPr="00122A33">
        <w:rPr>
          <w:rFonts w:ascii="Arial" w:hAnsi="Arial" w:cs="Arial"/>
          <w:color w:val="3F3F42"/>
          <w:spacing w:val="-24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market.</w:t>
      </w:r>
      <w:r w:rsidRPr="00122A33">
        <w:rPr>
          <w:rFonts w:ascii="Arial" w:hAnsi="Arial" w:cs="Arial"/>
          <w:color w:val="606060"/>
          <w:w w:val="110"/>
          <w:sz w:val="28"/>
          <w:szCs w:val="28"/>
        </w:rPr>
        <w:t>"</w:t>
      </w:r>
    </w:p>
    <w:p w14:paraId="1FE1E875" w14:textId="77777777" w:rsidR="00122A33" w:rsidRPr="00122A33" w:rsidRDefault="00122A33" w:rsidP="00122A33">
      <w:pPr>
        <w:pStyle w:val="NoSpacing"/>
        <w:rPr>
          <w:rFonts w:ascii="Arial" w:hAnsi="Arial" w:cs="Arial"/>
          <w:color w:val="3F3F42"/>
          <w:w w:val="110"/>
          <w:sz w:val="28"/>
          <w:szCs w:val="28"/>
        </w:rPr>
      </w:pPr>
    </w:p>
    <w:p w14:paraId="389F80FC" w14:textId="77777777" w:rsidR="00122A33" w:rsidRPr="00122A33" w:rsidRDefault="00122A33" w:rsidP="00122A33">
      <w:pPr>
        <w:pStyle w:val="NoSpacing"/>
        <w:rPr>
          <w:rFonts w:ascii="Arial" w:hAnsi="Arial" w:cs="Arial"/>
          <w:color w:val="3F3F42"/>
          <w:w w:val="110"/>
          <w:sz w:val="28"/>
          <w:szCs w:val="28"/>
        </w:rPr>
      </w:pPr>
      <w:r w:rsidRPr="00122A33">
        <w:rPr>
          <w:rFonts w:ascii="Arial" w:hAnsi="Arial" w:cs="Arial"/>
          <w:color w:val="3F3F42"/>
          <w:w w:val="110"/>
          <w:sz w:val="28"/>
          <w:szCs w:val="28"/>
        </w:rPr>
        <w:t xml:space="preserve">"Stocks are down on 'profit taking"' </w:t>
      </w:r>
    </w:p>
    <w:p w14:paraId="5A240B07" w14:textId="77777777" w:rsidR="00122A33" w:rsidRPr="00122A33" w:rsidRDefault="00122A33" w:rsidP="00122A33">
      <w:pPr>
        <w:pStyle w:val="NoSpacing"/>
        <w:rPr>
          <w:rFonts w:ascii="Arial" w:hAnsi="Arial" w:cs="Arial"/>
          <w:color w:val="3F3F42"/>
          <w:w w:val="110"/>
          <w:sz w:val="28"/>
          <w:szCs w:val="28"/>
        </w:rPr>
      </w:pPr>
    </w:p>
    <w:p w14:paraId="33C7F053" w14:textId="77777777" w:rsidR="00122A33" w:rsidRPr="00122A33" w:rsidRDefault="00122A33" w:rsidP="00122A33">
      <w:pPr>
        <w:pStyle w:val="NoSpacing"/>
        <w:rPr>
          <w:rFonts w:ascii="Arial" w:hAnsi="Arial" w:cs="Arial"/>
          <w:color w:val="3F3F42"/>
          <w:w w:val="110"/>
          <w:sz w:val="28"/>
          <w:szCs w:val="28"/>
        </w:rPr>
      </w:pPr>
      <w:r w:rsidRPr="00122A33">
        <w:rPr>
          <w:rFonts w:ascii="Arial" w:hAnsi="Arial" w:cs="Arial"/>
          <w:color w:val="3F3F42"/>
          <w:w w:val="110"/>
          <w:sz w:val="28"/>
          <w:szCs w:val="28"/>
        </w:rPr>
        <w:t>"Stocks</w:t>
      </w:r>
      <w:r w:rsidRPr="00122A33">
        <w:rPr>
          <w:rFonts w:ascii="Arial" w:hAnsi="Arial" w:cs="Arial"/>
          <w:color w:val="3F3F42"/>
          <w:spacing w:val="-32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are</w:t>
      </w:r>
      <w:r w:rsidRPr="00122A33">
        <w:rPr>
          <w:rFonts w:ascii="Arial" w:hAnsi="Arial" w:cs="Arial"/>
          <w:color w:val="3F3F42"/>
          <w:spacing w:val="-18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up</w:t>
      </w:r>
      <w:r w:rsidRPr="00122A33">
        <w:rPr>
          <w:rFonts w:ascii="Arial" w:hAnsi="Arial" w:cs="Arial"/>
          <w:color w:val="3F3F42"/>
          <w:spacing w:val="-23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on</w:t>
      </w:r>
      <w:r w:rsidRPr="00122A33">
        <w:rPr>
          <w:rFonts w:ascii="Arial" w:hAnsi="Arial" w:cs="Arial"/>
          <w:color w:val="3F3F42"/>
          <w:spacing w:val="-14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'bargain</w:t>
      </w:r>
      <w:r w:rsidRPr="00122A33">
        <w:rPr>
          <w:rFonts w:ascii="Arial" w:hAnsi="Arial" w:cs="Arial"/>
          <w:color w:val="3F3F42"/>
          <w:spacing w:val="-18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 xml:space="preserve">hunting"' </w:t>
      </w:r>
    </w:p>
    <w:p w14:paraId="185B5F65" w14:textId="77777777" w:rsidR="00122A33" w:rsidRPr="00122A33" w:rsidRDefault="00122A33" w:rsidP="00122A33">
      <w:pPr>
        <w:pStyle w:val="NoSpacing"/>
        <w:rPr>
          <w:rFonts w:ascii="Arial" w:hAnsi="Arial" w:cs="Arial"/>
          <w:color w:val="3F3F42"/>
          <w:w w:val="110"/>
          <w:sz w:val="28"/>
          <w:szCs w:val="28"/>
        </w:rPr>
      </w:pPr>
    </w:p>
    <w:p w14:paraId="046764DC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606060"/>
          <w:spacing w:val="3"/>
          <w:w w:val="110"/>
          <w:sz w:val="28"/>
          <w:szCs w:val="28"/>
        </w:rPr>
        <w:t>"</w:t>
      </w:r>
      <w:r w:rsidRPr="00122A33">
        <w:rPr>
          <w:rFonts w:ascii="Arial" w:hAnsi="Arial" w:cs="Arial"/>
          <w:color w:val="3F3F42"/>
          <w:spacing w:val="3"/>
          <w:w w:val="110"/>
          <w:sz w:val="28"/>
          <w:szCs w:val="28"/>
        </w:rPr>
        <w:t>More</w:t>
      </w:r>
      <w:r w:rsidRPr="00122A33">
        <w:rPr>
          <w:rFonts w:ascii="Arial" w:hAnsi="Arial" w:cs="Arial"/>
          <w:color w:val="3F3F42"/>
          <w:spacing w:val="-4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buyers</w:t>
      </w:r>
      <w:r w:rsidRPr="00122A33">
        <w:rPr>
          <w:rFonts w:ascii="Arial" w:hAnsi="Arial" w:cs="Arial"/>
          <w:color w:val="3F3F42"/>
          <w:spacing w:val="-29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than</w:t>
      </w:r>
      <w:r w:rsidRPr="00122A33">
        <w:rPr>
          <w:rFonts w:ascii="Arial" w:hAnsi="Arial" w:cs="Arial"/>
          <w:color w:val="3F3F42"/>
          <w:spacing w:val="-24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spacing w:val="-10"/>
          <w:w w:val="110"/>
          <w:sz w:val="28"/>
          <w:szCs w:val="28"/>
        </w:rPr>
        <w:t>sellers</w:t>
      </w:r>
      <w:r w:rsidRPr="00122A33">
        <w:rPr>
          <w:rFonts w:ascii="Arial" w:hAnsi="Arial" w:cs="Arial"/>
          <w:color w:val="606060"/>
          <w:spacing w:val="-10"/>
          <w:w w:val="110"/>
          <w:sz w:val="28"/>
          <w:szCs w:val="28"/>
        </w:rPr>
        <w:t>"</w:t>
      </w:r>
    </w:p>
    <w:p w14:paraId="0D95041F" w14:textId="77777777" w:rsidR="00122A33" w:rsidRPr="00122A33" w:rsidRDefault="00122A33" w:rsidP="00122A33">
      <w:pPr>
        <w:pStyle w:val="NoSpacing"/>
        <w:rPr>
          <w:rFonts w:ascii="Arial" w:hAnsi="Arial" w:cs="Arial"/>
          <w:color w:val="3F3F42"/>
          <w:w w:val="110"/>
          <w:sz w:val="28"/>
          <w:szCs w:val="28"/>
        </w:rPr>
      </w:pPr>
    </w:p>
    <w:p w14:paraId="28CBD595" w14:textId="77777777" w:rsidR="00122A33" w:rsidRPr="00122A33" w:rsidRDefault="00122A33" w:rsidP="00122A33">
      <w:pPr>
        <w:pStyle w:val="NoSpacing"/>
        <w:rPr>
          <w:rFonts w:ascii="Arial" w:hAnsi="Arial" w:cs="Arial"/>
          <w:color w:val="3F3F42"/>
          <w:w w:val="110"/>
          <w:sz w:val="28"/>
          <w:szCs w:val="28"/>
        </w:rPr>
      </w:pPr>
      <w:r w:rsidRPr="00122A33">
        <w:rPr>
          <w:rFonts w:ascii="Arial" w:hAnsi="Arial" w:cs="Arial"/>
          <w:color w:val="3F3F42"/>
          <w:w w:val="110"/>
          <w:sz w:val="28"/>
          <w:szCs w:val="28"/>
        </w:rPr>
        <w:t>"There's</w:t>
      </w:r>
      <w:r w:rsidRPr="00122A33">
        <w:rPr>
          <w:rFonts w:ascii="Arial" w:hAnsi="Arial" w:cs="Arial"/>
          <w:color w:val="3F3F42"/>
          <w:spacing w:val="-21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lots</w:t>
      </w:r>
      <w:r w:rsidRPr="00122A33">
        <w:rPr>
          <w:rFonts w:ascii="Arial" w:hAnsi="Arial" w:cs="Arial"/>
          <w:color w:val="3F3F42"/>
          <w:spacing w:val="-38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of</w:t>
      </w:r>
      <w:r w:rsidRPr="00122A33">
        <w:rPr>
          <w:rFonts w:ascii="Arial" w:hAnsi="Arial" w:cs="Arial"/>
          <w:color w:val="3F3F42"/>
          <w:spacing w:val="-25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cash</w:t>
      </w:r>
      <w:r w:rsidRPr="00122A33">
        <w:rPr>
          <w:rFonts w:ascii="Arial" w:hAnsi="Arial" w:cs="Arial"/>
          <w:color w:val="3F3F42"/>
          <w:spacing w:val="-32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on</w:t>
      </w:r>
      <w:r w:rsidRPr="00122A33">
        <w:rPr>
          <w:rFonts w:ascii="Arial" w:hAnsi="Arial" w:cs="Arial"/>
          <w:color w:val="3F3F42"/>
          <w:spacing w:val="-13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 xml:space="preserve">the sidelines" </w:t>
      </w:r>
    </w:p>
    <w:p w14:paraId="2ECD7113" w14:textId="77777777" w:rsidR="00122A33" w:rsidRPr="00122A33" w:rsidRDefault="00122A33" w:rsidP="00122A33">
      <w:pPr>
        <w:pStyle w:val="NoSpacing"/>
        <w:rPr>
          <w:rFonts w:ascii="Arial" w:hAnsi="Arial" w:cs="Arial"/>
          <w:color w:val="3F3F42"/>
          <w:w w:val="110"/>
          <w:sz w:val="28"/>
          <w:szCs w:val="28"/>
        </w:rPr>
      </w:pPr>
    </w:p>
    <w:p w14:paraId="1A77A55F" w14:textId="77777777" w:rsidR="00122A33" w:rsidRPr="00122A33" w:rsidRDefault="00122A33" w:rsidP="00122A33">
      <w:pPr>
        <w:pStyle w:val="NoSpacing"/>
        <w:rPr>
          <w:rFonts w:ascii="Arial" w:hAnsi="Arial" w:cs="Arial"/>
          <w:color w:val="3F3F42"/>
          <w:w w:val="104"/>
          <w:sz w:val="28"/>
          <w:szCs w:val="28"/>
        </w:rPr>
      </w:pPr>
      <w:r w:rsidRPr="00122A33">
        <w:rPr>
          <w:rFonts w:ascii="Arial" w:hAnsi="Arial" w:cs="Arial"/>
          <w:color w:val="3F3F42"/>
          <w:spacing w:val="-1"/>
          <w:w w:val="115"/>
          <w:sz w:val="28"/>
          <w:szCs w:val="28"/>
        </w:rPr>
        <w:t>"We'r</w:t>
      </w:r>
      <w:r w:rsidRPr="00122A33">
        <w:rPr>
          <w:rFonts w:ascii="Arial" w:hAnsi="Arial" w:cs="Arial"/>
          <w:color w:val="3F3F42"/>
          <w:w w:val="115"/>
          <w:sz w:val="28"/>
          <w:szCs w:val="28"/>
        </w:rPr>
        <w:t>e</w:t>
      </w:r>
      <w:r w:rsidRPr="00122A33">
        <w:rPr>
          <w:rFonts w:ascii="Arial" w:hAnsi="Arial" w:cs="Arial"/>
          <w:color w:val="3F3F42"/>
          <w:spacing w:val="-16"/>
          <w:sz w:val="28"/>
          <w:szCs w:val="28"/>
        </w:rPr>
        <w:t xml:space="preserve"> </w:t>
      </w:r>
      <w:r w:rsidRPr="00122A33">
        <w:rPr>
          <w:rFonts w:ascii="Arial" w:hAnsi="Arial" w:cs="Arial"/>
          <w:color w:val="2A2A2D"/>
          <w:spacing w:val="-1"/>
          <w:w w:val="115"/>
          <w:sz w:val="28"/>
          <w:szCs w:val="28"/>
        </w:rPr>
        <w:t>i</w:t>
      </w:r>
      <w:r w:rsidRPr="00122A33">
        <w:rPr>
          <w:rFonts w:ascii="Arial" w:hAnsi="Arial" w:cs="Arial"/>
          <w:color w:val="2A2A2D"/>
          <w:w w:val="115"/>
          <w:sz w:val="28"/>
          <w:szCs w:val="28"/>
        </w:rPr>
        <w:t>n</w:t>
      </w:r>
      <w:r w:rsidRPr="00122A33">
        <w:rPr>
          <w:rFonts w:ascii="Arial" w:hAnsi="Arial" w:cs="Arial"/>
          <w:color w:val="2A2A2D"/>
          <w:spacing w:val="-6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w w:val="104"/>
          <w:sz w:val="28"/>
          <w:szCs w:val="28"/>
        </w:rPr>
        <w:t>a</w:t>
      </w:r>
      <w:r w:rsidRPr="00122A33">
        <w:rPr>
          <w:rFonts w:ascii="Arial" w:hAnsi="Arial" w:cs="Arial"/>
          <w:color w:val="3F3F42"/>
          <w:spacing w:val="-5"/>
          <w:sz w:val="28"/>
          <w:szCs w:val="28"/>
        </w:rPr>
        <w:t xml:space="preserve"> </w:t>
      </w:r>
      <w:r w:rsidRPr="00122A33">
        <w:rPr>
          <w:rFonts w:ascii="Arial" w:hAnsi="Arial" w:cs="Arial"/>
          <w:color w:val="3F3F42"/>
          <w:spacing w:val="-1"/>
          <w:w w:val="114"/>
          <w:sz w:val="28"/>
          <w:szCs w:val="28"/>
        </w:rPr>
        <w:t>bottomin</w:t>
      </w:r>
      <w:r w:rsidRPr="00122A33">
        <w:rPr>
          <w:rFonts w:ascii="Arial" w:hAnsi="Arial" w:cs="Arial"/>
          <w:color w:val="3F3F42"/>
          <w:w w:val="114"/>
          <w:sz w:val="28"/>
          <w:szCs w:val="28"/>
        </w:rPr>
        <w:t>g</w:t>
      </w:r>
      <w:r w:rsidRPr="00122A33">
        <w:rPr>
          <w:rFonts w:ascii="Arial" w:hAnsi="Arial" w:cs="Arial"/>
          <w:color w:val="3F3F42"/>
          <w:spacing w:val="-16"/>
          <w:sz w:val="28"/>
          <w:szCs w:val="28"/>
        </w:rPr>
        <w:t xml:space="preserve"> </w:t>
      </w:r>
      <w:r w:rsidRPr="00122A33">
        <w:rPr>
          <w:rFonts w:ascii="Arial" w:hAnsi="Arial" w:cs="Arial"/>
          <w:color w:val="2A2A2D"/>
          <w:spacing w:val="-1"/>
          <w:w w:val="114"/>
          <w:sz w:val="28"/>
          <w:szCs w:val="28"/>
        </w:rPr>
        <w:t>proces</w:t>
      </w:r>
      <w:r w:rsidRPr="00122A33">
        <w:rPr>
          <w:rFonts w:ascii="Arial" w:hAnsi="Arial" w:cs="Arial"/>
          <w:color w:val="2A2A2D"/>
          <w:spacing w:val="-82"/>
          <w:w w:val="114"/>
          <w:sz w:val="28"/>
          <w:szCs w:val="28"/>
        </w:rPr>
        <w:t>s</w:t>
      </w:r>
      <w:r w:rsidRPr="00122A33">
        <w:rPr>
          <w:rFonts w:ascii="Arial" w:hAnsi="Arial" w:cs="Arial"/>
          <w:color w:val="606060"/>
          <w:spacing w:val="11"/>
          <w:w w:val="104"/>
          <w:sz w:val="28"/>
          <w:szCs w:val="28"/>
        </w:rPr>
        <w:t>.</w:t>
      </w:r>
      <w:r w:rsidRPr="00122A33">
        <w:rPr>
          <w:rFonts w:ascii="Arial" w:hAnsi="Arial" w:cs="Arial"/>
          <w:color w:val="3F3F42"/>
          <w:w w:val="104"/>
          <w:sz w:val="28"/>
          <w:szCs w:val="28"/>
        </w:rPr>
        <w:t xml:space="preserve">" </w:t>
      </w:r>
    </w:p>
    <w:p w14:paraId="7B0FDB37" w14:textId="77777777" w:rsidR="00122A33" w:rsidRPr="00122A33" w:rsidRDefault="00122A33" w:rsidP="00122A33">
      <w:pPr>
        <w:pStyle w:val="NoSpacing"/>
        <w:rPr>
          <w:rFonts w:ascii="Arial" w:hAnsi="Arial" w:cs="Arial"/>
          <w:color w:val="3F3F42"/>
          <w:w w:val="104"/>
          <w:sz w:val="28"/>
          <w:szCs w:val="28"/>
        </w:rPr>
      </w:pPr>
    </w:p>
    <w:p w14:paraId="2A59C58B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3F3F42"/>
          <w:w w:val="110"/>
          <w:sz w:val="28"/>
          <w:szCs w:val="28"/>
        </w:rPr>
        <w:t>"Overbought"</w:t>
      </w:r>
    </w:p>
    <w:p w14:paraId="50FC2303" w14:textId="77777777" w:rsidR="00122A33" w:rsidRPr="00122A33" w:rsidRDefault="00122A33" w:rsidP="00122A33">
      <w:pPr>
        <w:pStyle w:val="NoSpacing"/>
        <w:rPr>
          <w:rFonts w:ascii="Arial" w:hAnsi="Arial" w:cs="Arial"/>
          <w:color w:val="606060"/>
          <w:w w:val="110"/>
          <w:sz w:val="28"/>
          <w:szCs w:val="28"/>
        </w:rPr>
      </w:pPr>
    </w:p>
    <w:p w14:paraId="73D808CC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606060"/>
          <w:w w:val="110"/>
          <w:sz w:val="28"/>
          <w:szCs w:val="28"/>
        </w:rPr>
        <w:t>"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Oversold</w:t>
      </w:r>
      <w:r w:rsidRPr="00122A33">
        <w:rPr>
          <w:rFonts w:ascii="Arial" w:hAnsi="Arial" w:cs="Arial"/>
          <w:color w:val="606060"/>
          <w:w w:val="110"/>
          <w:sz w:val="28"/>
          <w:szCs w:val="28"/>
        </w:rPr>
        <w:t>"</w:t>
      </w:r>
    </w:p>
    <w:p w14:paraId="41D66ABA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</w:p>
    <w:p w14:paraId="59C93BB5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3F3F42"/>
          <w:w w:val="110"/>
          <w:sz w:val="28"/>
          <w:szCs w:val="28"/>
        </w:rPr>
        <w:t>"</w:t>
      </w:r>
      <w:proofErr w:type="spellStart"/>
      <w:r w:rsidRPr="00122A33">
        <w:rPr>
          <w:rFonts w:ascii="Arial" w:hAnsi="Arial" w:cs="Arial"/>
          <w:color w:val="3F3F42"/>
          <w:w w:val="110"/>
          <w:sz w:val="28"/>
          <w:szCs w:val="28"/>
        </w:rPr>
        <w:t xml:space="preserve">It </w:t>
      </w:r>
      <w:r w:rsidRPr="00122A33">
        <w:rPr>
          <w:rFonts w:ascii="Arial" w:hAnsi="Arial" w:cs="Arial"/>
          <w:color w:val="606060"/>
          <w:w w:val="110"/>
          <w:sz w:val="28"/>
          <w:szCs w:val="28"/>
        </w:rPr>
        <w:t>'</w:t>
      </w:r>
      <w:r w:rsidRPr="00122A33">
        <w:rPr>
          <w:rFonts w:ascii="Arial" w:hAnsi="Arial" w:cs="Arial"/>
          <w:color w:val="3F3F42"/>
          <w:w w:val="110"/>
          <w:sz w:val="28"/>
          <w:szCs w:val="28"/>
        </w:rPr>
        <w:t>s</w:t>
      </w:r>
      <w:proofErr w:type="spellEnd"/>
      <w:r w:rsidRPr="00122A33">
        <w:rPr>
          <w:rFonts w:ascii="Arial" w:hAnsi="Arial" w:cs="Arial"/>
          <w:color w:val="3F3F42"/>
          <w:w w:val="110"/>
          <w:sz w:val="28"/>
          <w:szCs w:val="28"/>
        </w:rPr>
        <w:t xml:space="preserve"> a show-me stock"</w:t>
      </w:r>
    </w:p>
    <w:p w14:paraId="18047C4D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  <w:sectPr w:rsidR="00122A33" w:rsidRPr="00122A33" w:rsidSect="007F7043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7F215EE0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</w:p>
    <w:p w14:paraId="3E41AD76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</w:p>
    <w:p w14:paraId="78A86BE5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</w:p>
    <w:p w14:paraId="70401CD6" w14:textId="77777777" w:rsidR="00122A33" w:rsidRPr="00122A33" w:rsidRDefault="00122A33" w:rsidP="00122A33">
      <w:pPr>
        <w:pStyle w:val="NoSpacing"/>
        <w:rPr>
          <w:rFonts w:ascii="Arial" w:hAnsi="Arial" w:cs="Arial"/>
          <w:color w:val="111316"/>
          <w:w w:val="105"/>
          <w:sz w:val="28"/>
          <w:szCs w:val="28"/>
        </w:rPr>
      </w:pPr>
      <w:r w:rsidRPr="00122A33">
        <w:rPr>
          <w:rFonts w:ascii="Arial" w:hAnsi="Arial" w:cs="Arial"/>
          <w:color w:val="111316"/>
          <w:w w:val="105"/>
          <w:sz w:val="28"/>
          <w:szCs w:val="28"/>
          <w:u w:val="thick" w:color="111316"/>
        </w:rPr>
        <w:t>Stock Market Terms</w:t>
      </w:r>
      <w:r w:rsidRPr="00122A33">
        <w:rPr>
          <w:rFonts w:ascii="Arial" w:hAnsi="Arial" w:cs="Arial"/>
          <w:color w:val="111316"/>
          <w:w w:val="105"/>
          <w:sz w:val="28"/>
          <w:szCs w:val="28"/>
        </w:rPr>
        <w:t xml:space="preserve"> </w:t>
      </w:r>
    </w:p>
    <w:p w14:paraId="669F2644" w14:textId="77777777" w:rsidR="00122A33" w:rsidRPr="00122A33" w:rsidRDefault="00122A33" w:rsidP="00122A33">
      <w:pPr>
        <w:pStyle w:val="NoSpacing"/>
        <w:rPr>
          <w:rFonts w:ascii="Arial" w:hAnsi="Arial" w:cs="Arial"/>
          <w:color w:val="111316"/>
          <w:w w:val="105"/>
          <w:sz w:val="28"/>
          <w:szCs w:val="28"/>
        </w:rPr>
      </w:pPr>
    </w:p>
    <w:p w14:paraId="028BE788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316"/>
          <w:w w:val="105"/>
          <w:sz w:val="28"/>
          <w:szCs w:val="28"/>
        </w:rPr>
        <w:t>Advanced Companies</w:t>
      </w:r>
    </w:p>
    <w:p w14:paraId="4C3E044D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316"/>
          <w:w w:val="105"/>
          <w:sz w:val="28"/>
          <w:szCs w:val="28"/>
        </w:rPr>
        <w:t>Agent</w:t>
      </w:r>
    </w:p>
    <w:p w14:paraId="0237EB26" w14:textId="77777777" w:rsidR="00122A33" w:rsidRPr="00122A33" w:rsidRDefault="00122A33" w:rsidP="00122A33">
      <w:pPr>
        <w:pStyle w:val="NoSpacing"/>
        <w:rPr>
          <w:rFonts w:ascii="Arial" w:hAnsi="Arial" w:cs="Arial"/>
          <w:color w:val="111316"/>
          <w:w w:val="105"/>
          <w:sz w:val="28"/>
          <w:szCs w:val="28"/>
        </w:rPr>
      </w:pPr>
      <w:r w:rsidRPr="00122A33">
        <w:rPr>
          <w:rFonts w:ascii="Arial" w:hAnsi="Arial" w:cs="Arial"/>
          <w:color w:val="111316"/>
          <w:w w:val="105"/>
          <w:sz w:val="28"/>
          <w:szCs w:val="28"/>
        </w:rPr>
        <w:t xml:space="preserve">Alberta Securities Commission (ASC) </w:t>
      </w:r>
    </w:p>
    <w:p w14:paraId="3644CDDF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316"/>
          <w:w w:val="105"/>
          <w:sz w:val="28"/>
          <w:szCs w:val="28"/>
        </w:rPr>
        <w:t>All-or-None Order</w:t>
      </w:r>
    </w:p>
    <w:p w14:paraId="089ABF48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316"/>
          <w:w w:val="105"/>
          <w:sz w:val="28"/>
          <w:szCs w:val="28"/>
        </w:rPr>
        <w:t>American-Style Options</w:t>
      </w:r>
    </w:p>
    <w:p w14:paraId="33A8DA6A" w14:textId="77777777" w:rsidR="00122A33" w:rsidRPr="00122A33" w:rsidRDefault="00122A33" w:rsidP="00122A33">
      <w:pPr>
        <w:pStyle w:val="NoSpacing"/>
        <w:rPr>
          <w:rFonts w:ascii="Arial" w:hAnsi="Arial" w:cs="Arial"/>
          <w:color w:val="111316"/>
          <w:w w:val="110"/>
          <w:sz w:val="28"/>
          <w:szCs w:val="28"/>
        </w:rPr>
      </w:pPr>
      <w:r w:rsidRPr="00122A33">
        <w:rPr>
          <w:rFonts w:ascii="Arial" w:hAnsi="Arial" w:cs="Arial"/>
          <w:color w:val="111316"/>
          <w:w w:val="110"/>
          <w:sz w:val="28"/>
          <w:szCs w:val="28"/>
        </w:rPr>
        <w:t xml:space="preserve">Annual Report </w:t>
      </w:r>
    </w:p>
    <w:p w14:paraId="6FCFE341" w14:textId="77777777" w:rsidR="00122A33" w:rsidRPr="00122A33" w:rsidRDefault="00122A33" w:rsidP="00122A33">
      <w:pPr>
        <w:pStyle w:val="NoSpacing"/>
        <w:rPr>
          <w:rFonts w:ascii="Arial" w:hAnsi="Arial" w:cs="Arial"/>
          <w:color w:val="111316"/>
          <w:w w:val="105"/>
          <w:sz w:val="28"/>
          <w:szCs w:val="28"/>
        </w:rPr>
      </w:pPr>
      <w:r w:rsidRPr="00122A33">
        <w:rPr>
          <w:rFonts w:ascii="Arial" w:hAnsi="Arial" w:cs="Arial"/>
          <w:color w:val="111316"/>
          <w:w w:val="105"/>
          <w:sz w:val="28"/>
          <w:szCs w:val="28"/>
        </w:rPr>
        <w:t xml:space="preserve">Anonymous Trading </w:t>
      </w:r>
    </w:p>
    <w:p w14:paraId="154E3126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316"/>
          <w:w w:val="110"/>
          <w:sz w:val="28"/>
          <w:szCs w:val="28"/>
        </w:rPr>
        <w:t>Arbitrage</w:t>
      </w:r>
    </w:p>
    <w:p w14:paraId="73C02E15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316"/>
          <w:w w:val="105"/>
          <w:sz w:val="28"/>
          <w:szCs w:val="28"/>
        </w:rPr>
        <w:t>Ask or Offer</w:t>
      </w:r>
    </w:p>
    <w:p w14:paraId="2EB4CD12" w14:textId="77777777" w:rsidR="00122A33" w:rsidRPr="00122A33" w:rsidRDefault="00122A33" w:rsidP="00122A33">
      <w:pPr>
        <w:pStyle w:val="NoSpacing"/>
        <w:rPr>
          <w:rFonts w:ascii="Arial" w:hAnsi="Arial" w:cs="Arial"/>
          <w:color w:val="111113"/>
          <w:w w:val="105"/>
          <w:sz w:val="28"/>
          <w:szCs w:val="28"/>
        </w:rPr>
      </w:pPr>
      <w:r w:rsidRPr="00122A33">
        <w:rPr>
          <w:rFonts w:ascii="Arial" w:hAnsi="Arial" w:cs="Arial"/>
          <w:color w:val="111113"/>
          <w:w w:val="105"/>
          <w:sz w:val="28"/>
          <w:szCs w:val="28"/>
        </w:rPr>
        <w:t xml:space="preserve">Ask Size </w:t>
      </w:r>
    </w:p>
    <w:p w14:paraId="692C05AD" w14:textId="77777777" w:rsidR="00122A33" w:rsidRPr="00122A33" w:rsidRDefault="00122A33" w:rsidP="00122A33">
      <w:pPr>
        <w:pStyle w:val="NoSpacing"/>
        <w:rPr>
          <w:rFonts w:ascii="Arial" w:hAnsi="Arial" w:cs="Arial"/>
          <w:color w:val="111113"/>
          <w:w w:val="105"/>
          <w:sz w:val="28"/>
          <w:szCs w:val="28"/>
        </w:rPr>
      </w:pPr>
      <w:r w:rsidRPr="00122A33">
        <w:rPr>
          <w:rFonts w:ascii="Arial" w:hAnsi="Arial" w:cs="Arial"/>
          <w:color w:val="111113"/>
          <w:w w:val="105"/>
          <w:sz w:val="28"/>
          <w:szCs w:val="28"/>
        </w:rPr>
        <w:t xml:space="preserve">Assets </w:t>
      </w:r>
    </w:p>
    <w:p w14:paraId="58E2AB64" w14:textId="77777777" w:rsidR="00122A33" w:rsidRPr="00122A33" w:rsidRDefault="00122A33" w:rsidP="00122A33">
      <w:pPr>
        <w:pStyle w:val="NoSpacing"/>
        <w:rPr>
          <w:rFonts w:ascii="Arial" w:hAnsi="Arial" w:cs="Arial"/>
          <w:color w:val="111113"/>
          <w:w w:val="105"/>
          <w:sz w:val="28"/>
          <w:szCs w:val="28"/>
        </w:rPr>
      </w:pPr>
      <w:r w:rsidRPr="00122A33">
        <w:rPr>
          <w:rFonts w:ascii="Arial" w:hAnsi="Arial" w:cs="Arial"/>
          <w:color w:val="111113"/>
          <w:w w:val="105"/>
          <w:sz w:val="28"/>
          <w:szCs w:val="28"/>
        </w:rPr>
        <w:t xml:space="preserve">Assignment </w:t>
      </w:r>
    </w:p>
    <w:p w14:paraId="0AD60A9A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3"/>
          <w:w w:val="105"/>
          <w:sz w:val="28"/>
          <w:szCs w:val="28"/>
        </w:rPr>
        <w:t>At-the-Money</w:t>
      </w:r>
    </w:p>
    <w:p w14:paraId="50615F4E" w14:textId="77777777" w:rsidR="00122A33" w:rsidRPr="00122A33" w:rsidRDefault="00122A33" w:rsidP="00122A33">
      <w:pPr>
        <w:pStyle w:val="NoSpacing"/>
        <w:rPr>
          <w:rFonts w:ascii="Arial" w:hAnsi="Arial" w:cs="Arial"/>
          <w:color w:val="111113"/>
          <w:w w:val="105"/>
          <w:sz w:val="28"/>
          <w:szCs w:val="28"/>
        </w:rPr>
      </w:pPr>
      <w:r w:rsidRPr="00122A33">
        <w:rPr>
          <w:rFonts w:ascii="Arial" w:hAnsi="Arial" w:cs="Arial"/>
          <w:color w:val="111113"/>
          <w:w w:val="105"/>
          <w:sz w:val="28"/>
          <w:szCs w:val="28"/>
        </w:rPr>
        <w:t xml:space="preserve">Averages and Indices </w:t>
      </w:r>
    </w:p>
    <w:p w14:paraId="4292175E" w14:textId="77777777" w:rsidR="00122A33" w:rsidRPr="00122A33" w:rsidRDefault="00122A33" w:rsidP="00122A33">
      <w:pPr>
        <w:pStyle w:val="NoSpacing"/>
        <w:rPr>
          <w:rFonts w:ascii="Arial" w:hAnsi="Arial" w:cs="Arial"/>
          <w:color w:val="111113"/>
          <w:w w:val="105"/>
          <w:sz w:val="28"/>
          <w:szCs w:val="28"/>
        </w:rPr>
      </w:pPr>
      <w:r w:rsidRPr="00122A33">
        <w:rPr>
          <w:rFonts w:ascii="Arial" w:hAnsi="Arial" w:cs="Arial"/>
          <w:color w:val="111113"/>
          <w:w w:val="105"/>
          <w:sz w:val="28"/>
          <w:szCs w:val="28"/>
        </w:rPr>
        <w:t xml:space="preserve">Averaging Down </w:t>
      </w:r>
    </w:p>
    <w:p w14:paraId="7997376E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3"/>
          <w:w w:val="105"/>
          <w:sz w:val="28"/>
          <w:szCs w:val="28"/>
        </w:rPr>
        <w:t>Basis Point</w:t>
      </w:r>
    </w:p>
    <w:p w14:paraId="39365F56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3"/>
          <w:w w:val="110"/>
          <w:sz w:val="28"/>
          <w:szCs w:val="28"/>
        </w:rPr>
        <w:t>Bear Market</w:t>
      </w:r>
    </w:p>
    <w:p w14:paraId="75F44121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113"/>
          <w:w w:val="110"/>
          <w:sz w:val="28"/>
          <w:szCs w:val="28"/>
        </w:rPr>
        <w:t>Best-Efforts Underwriting</w:t>
      </w:r>
    </w:p>
    <w:p w14:paraId="3673757E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10"/>
          <w:sz w:val="28"/>
          <w:szCs w:val="28"/>
        </w:rPr>
        <w:t>Beta</w:t>
      </w:r>
    </w:p>
    <w:p w14:paraId="066F28D6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05"/>
          <w:sz w:val="28"/>
          <w:szCs w:val="28"/>
        </w:rPr>
        <w:t>Better-Price-Limit Orders</w:t>
      </w:r>
    </w:p>
    <w:p w14:paraId="717E46D9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05"/>
          <w:sz w:val="28"/>
          <w:szCs w:val="28"/>
        </w:rPr>
        <w:t>Bid</w:t>
      </w:r>
    </w:p>
    <w:p w14:paraId="1470DA03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05"/>
          <w:sz w:val="28"/>
          <w:szCs w:val="28"/>
        </w:rPr>
        <w:t>Bid Size</w:t>
      </w:r>
    </w:p>
    <w:p w14:paraId="48685D36" w14:textId="77777777" w:rsidR="00122A33" w:rsidRPr="00122A33" w:rsidRDefault="00122A33" w:rsidP="00122A33">
      <w:pPr>
        <w:pStyle w:val="NoSpacing"/>
        <w:rPr>
          <w:rFonts w:ascii="Arial" w:hAnsi="Arial" w:cs="Arial"/>
          <w:color w:val="0F1113"/>
          <w:w w:val="105"/>
          <w:sz w:val="28"/>
          <w:szCs w:val="28"/>
        </w:rPr>
      </w:pPr>
      <w:r w:rsidRPr="00122A33">
        <w:rPr>
          <w:rFonts w:ascii="Arial" w:hAnsi="Arial" w:cs="Arial"/>
          <w:color w:val="0F1113"/>
          <w:w w:val="105"/>
          <w:sz w:val="28"/>
          <w:szCs w:val="28"/>
        </w:rPr>
        <w:t xml:space="preserve">Black-Scholes Model </w:t>
      </w:r>
    </w:p>
    <w:p w14:paraId="66CCBC54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10"/>
          <w:sz w:val="28"/>
          <w:szCs w:val="28"/>
        </w:rPr>
        <w:t>Block Trades</w:t>
      </w:r>
    </w:p>
    <w:p w14:paraId="5761C8F1" w14:textId="77777777" w:rsidR="00122A33" w:rsidRPr="00122A33" w:rsidRDefault="00122A33" w:rsidP="00122A33">
      <w:pPr>
        <w:pStyle w:val="NoSpacing"/>
        <w:rPr>
          <w:rFonts w:ascii="Arial" w:hAnsi="Arial" w:cs="Arial"/>
          <w:color w:val="0F1113"/>
          <w:w w:val="110"/>
          <w:sz w:val="28"/>
          <w:szCs w:val="28"/>
        </w:rPr>
      </w:pPr>
      <w:r w:rsidRPr="00122A33">
        <w:rPr>
          <w:rFonts w:ascii="Arial" w:hAnsi="Arial" w:cs="Arial"/>
          <w:color w:val="0F1113"/>
          <w:w w:val="110"/>
          <w:sz w:val="28"/>
          <w:szCs w:val="28"/>
        </w:rPr>
        <w:t xml:space="preserve">Blue Chip Stocks </w:t>
      </w:r>
    </w:p>
    <w:p w14:paraId="5D66AB01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10"/>
          <w:sz w:val="28"/>
          <w:szCs w:val="28"/>
        </w:rPr>
        <w:t>Board Lot</w:t>
      </w:r>
    </w:p>
    <w:p w14:paraId="46BB1CF4" w14:textId="77777777" w:rsidR="00122A33" w:rsidRPr="00122A33" w:rsidRDefault="00122A33" w:rsidP="00122A33">
      <w:pPr>
        <w:pStyle w:val="NoSpacing"/>
        <w:rPr>
          <w:rFonts w:ascii="Arial" w:hAnsi="Arial" w:cs="Arial"/>
          <w:color w:val="0F1113"/>
          <w:w w:val="105"/>
          <w:sz w:val="28"/>
          <w:szCs w:val="28"/>
        </w:rPr>
      </w:pPr>
      <w:r w:rsidRPr="00122A33">
        <w:rPr>
          <w:rFonts w:ascii="Arial" w:hAnsi="Arial" w:cs="Arial"/>
          <w:color w:val="0F1113"/>
          <w:w w:val="105"/>
          <w:sz w:val="28"/>
          <w:szCs w:val="28"/>
        </w:rPr>
        <w:t xml:space="preserve">Bonds </w:t>
      </w:r>
    </w:p>
    <w:p w14:paraId="1352A372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05"/>
          <w:sz w:val="28"/>
          <w:szCs w:val="28"/>
        </w:rPr>
        <w:t>Book</w:t>
      </w:r>
    </w:p>
    <w:p w14:paraId="645507FB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618"/>
          <w:w w:val="110"/>
          <w:sz w:val="28"/>
          <w:szCs w:val="28"/>
        </w:rPr>
        <w:t>Booked Orders</w:t>
      </w:r>
    </w:p>
    <w:p w14:paraId="2D201189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618"/>
          <w:w w:val="105"/>
          <w:sz w:val="28"/>
          <w:szCs w:val="28"/>
        </w:rPr>
        <w:t>Bought-Deal Underwriting</w:t>
      </w:r>
    </w:p>
    <w:p w14:paraId="424D7715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618"/>
          <w:w w:val="110"/>
          <w:sz w:val="28"/>
          <w:szCs w:val="28"/>
        </w:rPr>
        <w:t>British</w:t>
      </w:r>
      <w:r w:rsidRPr="00122A33">
        <w:rPr>
          <w:rFonts w:ascii="Arial" w:hAnsi="Arial" w:cs="Arial"/>
          <w:color w:val="151618"/>
          <w:spacing w:val="-64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51618"/>
          <w:w w:val="110"/>
          <w:sz w:val="28"/>
          <w:szCs w:val="28"/>
        </w:rPr>
        <w:t>Columbia</w:t>
      </w:r>
      <w:r w:rsidRPr="00122A33">
        <w:rPr>
          <w:rFonts w:ascii="Arial" w:hAnsi="Arial" w:cs="Arial"/>
          <w:color w:val="151618"/>
          <w:spacing w:val="-58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51618"/>
          <w:w w:val="110"/>
          <w:sz w:val="28"/>
          <w:szCs w:val="28"/>
        </w:rPr>
        <w:t>International</w:t>
      </w:r>
      <w:r w:rsidRPr="00122A33">
        <w:rPr>
          <w:rFonts w:ascii="Arial" w:hAnsi="Arial" w:cs="Arial"/>
          <w:color w:val="151618"/>
          <w:spacing w:val="-61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51618"/>
          <w:w w:val="110"/>
          <w:sz w:val="28"/>
          <w:szCs w:val="28"/>
        </w:rPr>
        <w:t>Commercial Arbitration Centre (BCICAC)</w:t>
      </w:r>
    </w:p>
    <w:p w14:paraId="30DE30F4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618"/>
          <w:w w:val="105"/>
          <w:sz w:val="28"/>
          <w:szCs w:val="28"/>
        </w:rPr>
        <w:t>British Columbia Securities Commission (BCSC)</w:t>
      </w:r>
    </w:p>
    <w:p w14:paraId="5708CFB0" w14:textId="77777777" w:rsidR="00122A33" w:rsidRPr="00122A33" w:rsidRDefault="00122A33" w:rsidP="00122A33">
      <w:pPr>
        <w:pStyle w:val="NoSpacing"/>
        <w:rPr>
          <w:rFonts w:ascii="Arial" w:hAnsi="Arial" w:cs="Arial"/>
          <w:color w:val="151618"/>
          <w:w w:val="110"/>
          <w:sz w:val="28"/>
          <w:szCs w:val="28"/>
        </w:rPr>
      </w:pPr>
      <w:r w:rsidRPr="00122A33">
        <w:rPr>
          <w:rFonts w:ascii="Arial" w:hAnsi="Arial" w:cs="Arial"/>
          <w:color w:val="151618"/>
          <w:w w:val="110"/>
          <w:sz w:val="28"/>
          <w:szCs w:val="28"/>
        </w:rPr>
        <w:t>Broker or Brokerage</w:t>
      </w:r>
      <w:r w:rsidRPr="00122A33">
        <w:rPr>
          <w:rFonts w:ascii="Arial" w:hAnsi="Arial" w:cs="Arial"/>
          <w:color w:val="151618"/>
          <w:spacing w:val="-66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51618"/>
          <w:w w:val="110"/>
          <w:sz w:val="28"/>
          <w:szCs w:val="28"/>
        </w:rPr>
        <w:t xml:space="preserve">Firm </w:t>
      </w:r>
    </w:p>
    <w:p w14:paraId="081484FB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618"/>
          <w:w w:val="110"/>
          <w:sz w:val="28"/>
          <w:szCs w:val="28"/>
        </w:rPr>
        <w:t>Bull Market</w:t>
      </w:r>
    </w:p>
    <w:p w14:paraId="163E5632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  <w:sectPr w:rsidR="00122A33" w:rsidRPr="00122A33" w:rsidSect="007F7043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707D7ACD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618"/>
          <w:w w:val="105"/>
          <w:sz w:val="28"/>
          <w:szCs w:val="28"/>
        </w:rPr>
        <w:lastRenderedPageBreak/>
        <w:t>Business Day</w:t>
      </w:r>
    </w:p>
    <w:p w14:paraId="18DD04FC" w14:textId="77777777" w:rsidR="00122A33" w:rsidRPr="00122A33" w:rsidRDefault="00122A33" w:rsidP="00122A33">
      <w:pPr>
        <w:pStyle w:val="NoSpacing"/>
        <w:rPr>
          <w:rFonts w:ascii="Arial" w:hAnsi="Arial" w:cs="Arial"/>
          <w:color w:val="151618"/>
          <w:w w:val="105"/>
          <w:sz w:val="28"/>
          <w:szCs w:val="28"/>
        </w:rPr>
      </w:pPr>
      <w:r w:rsidRPr="00122A33">
        <w:rPr>
          <w:rFonts w:ascii="Arial" w:hAnsi="Arial" w:cs="Arial"/>
          <w:color w:val="151618"/>
          <w:w w:val="105"/>
          <w:sz w:val="28"/>
          <w:szCs w:val="28"/>
        </w:rPr>
        <w:t xml:space="preserve">Business Trust </w:t>
      </w:r>
    </w:p>
    <w:p w14:paraId="7214EA6C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618"/>
          <w:w w:val="105"/>
          <w:sz w:val="28"/>
          <w:szCs w:val="28"/>
        </w:rPr>
        <w:t>Buy-In</w:t>
      </w:r>
    </w:p>
    <w:p w14:paraId="277217E3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618"/>
          <w:w w:val="110"/>
          <w:sz w:val="28"/>
          <w:szCs w:val="28"/>
        </w:rPr>
        <w:t>Call Option</w:t>
      </w:r>
    </w:p>
    <w:p w14:paraId="5F0B339C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618"/>
          <w:w w:val="105"/>
          <w:sz w:val="28"/>
          <w:szCs w:val="28"/>
        </w:rPr>
        <w:t>Canadian Depository for Securities Limited (CDS)</w:t>
      </w:r>
    </w:p>
    <w:p w14:paraId="4BC7C0D6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618"/>
          <w:w w:val="110"/>
          <w:sz w:val="28"/>
          <w:szCs w:val="28"/>
        </w:rPr>
        <w:t>Canadian Derivatives Clearing Corporation (CDCC)</w:t>
      </w:r>
    </w:p>
    <w:p w14:paraId="493DB16D" w14:textId="77777777" w:rsidR="00122A33" w:rsidRPr="00122A33" w:rsidRDefault="00122A33" w:rsidP="00122A33">
      <w:pPr>
        <w:pStyle w:val="NoSpacing"/>
        <w:rPr>
          <w:rFonts w:ascii="Arial" w:hAnsi="Arial" w:cs="Arial"/>
          <w:color w:val="151618"/>
          <w:w w:val="110"/>
          <w:sz w:val="28"/>
          <w:szCs w:val="28"/>
        </w:rPr>
      </w:pPr>
      <w:r w:rsidRPr="00122A33">
        <w:rPr>
          <w:rFonts w:ascii="Arial" w:hAnsi="Arial" w:cs="Arial"/>
          <w:color w:val="151618"/>
          <w:w w:val="110"/>
          <w:sz w:val="28"/>
          <w:szCs w:val="28"/>
        </w:rPr>
        <w:t xml:space="preserve">Canadian Investor Protection Fund (CIPF) </w:t>
      </w:r>
    </w:p>
    <w:p w14:paraId="5ECC7AB6" w14:textId="77777777" w:rsidR="00122A33" w:rsidRPr="00122A33" w:rsidRDefault="00122A33" w:rsidP="00122A33">
      <w:pPr>
        <w:pStyle w:val="NoSpacing"/>
        <w:rPr>
          <w:rFonts w:ascii="Arial" w:hAnsi="Arial" w:cs="Arial"/>
          <w:color w:val="151618"/>
          <w:w w:val="110"/>
          <w:sz w:val="28"/>
          <w:szCs w:val="28"/>
        </w:rPr>
      </w:pPr>
      <w:r w:rsidRPr="00122A33">
        <w:rPr>
          <w:rFonts w:ascii="Arial" w:hAnsi="Arial" w:cs="Arial"/>
          <w:color w:val="151618"/>
          <w:w w:val="110"/>
          <w:sz w:val="28"/>
          <w:szCs w:val="28"/>
        </w:rPr>
        <w:t xml:space="preserve">Canadian Securities Institute (CSI) </w:t>
      </w:r>
    </w:p>
    <w:p w14:paraId="658C8955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618"/>
          <w:w w:val="110"/>
          <w:sz w:val="28"/>
          <w:szCs w:val="28"/>
        </w:rPr>
        <w:t>Capital</w:t>
      </w:r>
    </w:p>
    <w:p w14:paraId="5B7D6D53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618"/>
          <w:w w:val="110"/>
          <w:sz w:val="28"/>
          <w:szCs w:val="28"/>
        </w:rPr>
        <w:t>Capital Gain or Loss</w:t>
      </w:r>
    </w:p>
    <w:p w14:paraId="75D7F51F" w14:textId="77777777" w:rsidR="00122A33" w:rsidRPr="00122A33" w:rsidRDefault="00122A33" w:rsidP="00122A33">
      <w:pPr>
        <w:pStyle w:val="NoSpacing"/>
        <w:rPr>
          <w:rFonts w:ascii="Arial" w:hAnsi="Arial" w:cs="Arial"/>
          <w:color w:val="151618"/>
          <w:w w:val="110"/>
          <w:sz w:val="28"/>
          <w:szCs w:val="28"/>
        </w:rPr>
      </w:pPr>
      <w:r w:rsidRPr="00122A33">
        <w:rPr>
          <w:rFonts w:ascii="Arial" w:hAnsi="Arial" w:cs="Arial"/>
          <w:color w:val="151618"/>
          <w:w w:val="110"/>
          <w:sz w:val="28"/>
          <w:szCs w:val="28"/>
        </w:rPr>
        <w:t>Capital Gains</w:t>
      </w:r>
      <w:r w:rsidRPr="00122A33">
        <w:rPr>
          <w:rFonts w:ascii="Arial" w:hAnsi="Arial" w:cs="Arial"/>
          <w:color w:val="151618"/>
          <w:spacing w:val="-60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51618"/>
          <w:w w:val="110"/>
          <w:sz w:val="28"/>
          <w:szCs w:val="28"/>
        </w:rPr>
        <w:t xml:space="preserve">Distribution </w:t>
      </w:r>
    </w:p>
    <w:p w14:paraId="78E39CA5" w14:textId="77777777" w:rsidR="00122A33" w:rsidRPr="00122A33" w:rsidRDefault="00122A33" w:rsidP="00122A33">
      <w:pPr>
        <w:pStyle w:val="NoSpacing"/>
        <w:rPr>
          <w:rFonts w:ascii="Arial" w:hAnsi="Arial" w:cs="Arial"/>
          <w:color w:val="151618"/>
          <w:w w:val="110"/>
          <w:sz w:val="28"/>
          <w:szCs w:val="28"/>
        </w:rPr>
      </w:pPr>
      <w:r w:rsidRPr="00122A33">
        <w:rPr>
          <w:rFonts w:ascii="Arial" w:hAnsi="Arial" w:cs="Arial"/>
          <w:color w:val="151618"/>
          <w:w w:val="110"/>
          <w:sz w:val="28"/>
          <w:szCs w:val="28"/>
        </w:rPr>
        <w:t xml:space="preserve">Capital Pool </w:t>
      </w:r>
    </w:p>
    <w:p w14:paraId="4EFD65D8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618"/>
          <w:w w:val="110"/>
          <w:sz w:val="28"/>
          <w:szCs w:val="28"/>
        </w:rPr>
        <w:t>Companies</w:t>
      </w:r>
    </w:p>
    <w:p w14:paraId="6A38EBB4" w14:textId="77777777" w:rsidR="00122A33" w:rsidRPr="00122A33" w:rsidRDefault="00122A33" w:rsidP="00122A33">
      <w:pPr>
        <w:pStyle w:val="NoSpacing"/>
        <w:rPr>
          <w:rFonts w:ascii="Arial" w:hAnsi="Arial" w:cs="Arial"/>
          <w:color w:val="151518"/>
          <w:w w:val="110"/>
          <w:sz w:val="28"/>
          <w:szCs w:val="28"/>
        </w:rPr>
      </w:pPr>
      <w:r w:rsidRPr="00122A33">
        <w:rPr>
          <w:rFonts w:ascii="Arial" w:hAnsi="Arial" w:cs="Arial"/>
          <w:color w:val="151518"/>
          <w:w w:val="110"/>
          <w:sz w:val="28"/>
          <w:szCs w:val="28"/>
        </w:rPr>
        <w:t>Capital</w:t>
      </w:r>
      <w:r w:rsidRPr="00122A33">
        <w:rPr>
          <w:rFonts w:ascii="Arial" w:hAnsi="Arial" w:cs="Arial"/>
          <w:color w:val="151518"/>
          <w:spacing w:val="-75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51518"/>
          <w:w w:val="110"/>
          <w:sz w:val="28"/>
          <w:szCs w:val="28"/>
        </w:rPr>
        <w:t xml:space="preserve">Stock </w:t>
      </w:r>
    </w:p>
    <w:p w14:paraId="24B7493C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518"/>
          <w:w w:val="110"/>
          <w:sz w:val="28"/>
          <w:szCs w:val="28"/>
        </w:rPr>
        <w:t>Capital Trust</w:t>
      </w:r>
    </w:p>
    <w:p w14:paraId="26814B67" w14:textId="77777777" w:rsidR="00122A33" w:rsidRPr="00122A33" w:rsidRDefault="00122A33" w:rsidP="00122A33">
      <w:pPr>
        <w:pStyle w:val="NoSpacing"/>
        <w:rPr>
          <w:rFonts w:ascii="Arial" w:hAnsi="Arial" w:cs="Arial"/>
          <w:color w:val="151518"/>
          <w:w w:val="110"/>
          <w:sz w:val="28"/>
          <w:szCs w:val="28"/>
        </w:rPr>
      </w:pPr>
      <w:r w:rsidRPr="00122A33">
        <w:rPr>
          <w:rFonts w:ascii="Arial" w:hAnsi="Arial" w:cs="Arial"/>
          <w:color w:val="151518"/>
          <w:w w:val="110"/>
          <w:sz w:val="28"/>
          <w:szCs w:val="28"/>
        </w:rPr>
        <w:t xml:space="preserve">Capitalization Change </w:t>
      </w:r>
    </w:p>
    <w:p w14:paraId="493688A2" w14:textId="77777777" w:rsidR="00122A33" w:rsidRPr="00122A33" w:rsidRDefault="00122A33" w:rsidP="00122A33">
      <w:pPr>
        <w:pStyle w:val="NoSpacing"/>
        <w:rPr>
          <w:rFonts w:ascii="Arial" w:hAnsi="Arial" w:cs="Arial"/>
          <w:color w:val="151518"/>
          <w:w w:val="110"/>
          <w:sz w:val="28"/>
          <w:szCs w:val="28"/>
        </w:rPr>
      </w:pPr>
      <w:r w:rsidRPr="00122A33">
        <w:rPr>
          <w:rFonts w:ascii="Arial" w:hAnsi="Arial" w:cs="Arial"/>
          <w:color w:val="151518"/>
          <w:w w:val="110"/>
          <w:sz w:val="28"/>
          <w:szCs w:val="28"/>
        </w:rPr>
        <w:t xml:space="preserve">Capitalization Effective Date </w:t>
      </w:r>
    </w:p>
    <w:p w14:paraId="4C247D00" w14:textId="77777777" w:rsidR="00122A33" w:rsidRPr="00122A33" w:rsidRDefault="00122A33" w:rsidP="00122A33">
      <w:pPr>
        <w:pStyle w:val="NoSpacing"/>
        <w:rPr>
          <w:rFonts w:ascii="Arial" w:hAnsi="Arial" w:cs="Arial"/>
          <w:color w:val="151518"/>
          <w:w w:val="110"/>
          <w:sz w:val="28"/>
          <w:szCs w:val="28"/>
        </w:rPr>
      </w:pPr>
      <w:r w:rsidRPr="00122A33">
        <w:rPr>
          <w:rFonts w:ascii="Arial" w:hAnsi="Arial" w:cs="Arial"/>
          <w:color w:val="151518"/>
          <w:w w:val="110"/>
          <w:sz w:val="28"/>
          <w:szCs w:val="28"/>
        </w:rPr>
        <w:t>Capitalization or Capital</w:t>
      </w:r>
      <w:r w:rsidRPr="00122A33">
        <w:rPr>
          <w:rFonts w:ascii="Arial" w:hAnsi="Arial" w:cs="Arial"/>
          <w:color w:val="151518"/>
          <w:spacing w:val="-60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51518"/>
          <w:w w:val="110"/>
          <w:sz w:val="28"/>
          <w:szCs w:val="28"/>
        </w:rPr>
        <w:t xml:space="preserve">Structure </w:t>
      </w:r>
    </w:p>
    <w:p w14:paraId="2EDC5426" w14:textId="77777777" w:rsidR="00122A33" w:rsidRPr="00122A33" w:rsidRDefault="00122A33" w:rsidP="00122A33">
      <w:pPr>
        <w:pStyle w:val="NoSpacing"/>
        <w:rPr>
          <w:rFonts w:ascii="Arial" w:hAnsi="Arial" w:cs="Arial"/>
          <w:color w:val="151518"/>
          <w:w w:val="110"/>
          <w:sz w:val="28"/>
          <w:szCs w:val="28"/>
        </w:rPr>
      </w:pPr>
      <w:r w:rsidRPr="00122A33">
        <w:rPr>
          <w:rFonts w:ascii="Arial" w:hAnsi="Arial" w:cs="Arial"/>
          <w:color w:val="151518"/>
          <w:w w:val="110"/>
          <w:sz w:val="28"/>
          <w:szCs w:val="28"/>
        </w:rPr>
        <w:t>Capped Indices</w:t>
      </w:r>
    </w:p>
    <w:p w14:paraId="559505E7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51518"/>
          <w:w w:val="110"/>
          <w:sz w:val="28"/>
          <w:szCs w:val="28"/>
        </w:rPr>
        <w:t>Cash</w:t>
      </w:r>
    </w:p>
    <w:p w14:paraId="51104F6D" w14:textId="77777777" w:rsidR="00122A33" w:rsidRPr="00122A33" w:rsidRDefault="00122A33" w:rsidP="00122A33">
      <w:pPr>
        <w:pStyle w:val="NoSpacing"/>
        <w:rPr>
          <w:rFonts w:ascii="Arial" w:hAnsi="Arial" w:cs="Arial"/>
          <w:color w:val="151518"/>
          <w:w w:val="105"/>
          <w:sz w:val="28"/>
          <w:szCs w:val="28"/>
        </w:rPr>
      </w:pPr>
      <w:r w:rsidRPr="00122A33">
        <w:rPr>
          <w:rFonts w:ascii="Arial" w:hAnsi="Arial" w:cs="Arial"/>
          <w:color w:val="151518"/>
          <w:w w:val="105"/>
          <w:sz w:val="28"/>
          <w:szCs w:val="28"/>
        </w:rPr>
        <w:t>Cash Dividend / Distribution Cash Settlement</w:t>
      </w:r>
    </w:p>
    <w:p w14:paraId="79C3E0A3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10"/>
          <w:sz w:val="28"/>
          <w:szCs w:val="28"/>
        </w:rPr>
        <w:t>Certificate</w:t>
      </w:r>
    </w:p>
    <w:p w14:paraId="6A8DB776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05"/>
          <w:sz w:val="28"/>
          <w:szCs w:val="28"/>
        </w:rPr>
        <w:t>Changes in Stock List</w:t>
      </w:r>
    </w:p>
    <w:p w14:paraId="59C41996" w14:textId="77777777" w:rsidR="00122A33" w:rsidRPr="00122A33" w:rsidRDefault="00122A33" w:rsidP="00122A33">
      <w:pPr>
        <w:pStyle w:val="NoSpacing"/>
        <w:rPr>
          <w:rFonts w:ascii="Arial" w:hAnsi="Arial" w:cs="Arial"/>
          <w:color w:val="0F1113"/>
          <w:w w:val="105"/>
          <w:sz w:val="28"/>
          <w:szCs w:val="28"/>
        </w:rPr>
      </w:pPr>
      <w:proofErr w:type="spellStart"/>
      <w:r w:rsidRPr="00122A33">
        <w:rPr>
          <w:rFonts w:ascii="Arial" w:hAnsi="Arial" w:cs="Arial"/>
          <w:color w:val="0F1113"/>
          <w:w w:val="105"/>
          <w:sz w:val="28"/>
          <w:szCs w:val="28"/>
        </w:rPr>
        <w:t>CLl</w:t>
      </w:r>
      <w:proofErr w:type="spellEnd"/>
      <w:r w:rsidRPr="00122A33">
        <w:rPr>
          <w:rFonts w:ascii="Arial" w:hAnsi="Arial" w:cs="Arial"/>
          <w:color w:val="0F1113"/>
          <w:w w:val="105"/>
          <w:sz w:val="28"/>
          <w:szCs w:val="28"/>
        </w:rPr>
        <w:t xml:space="preserve"> </w:t>
      </w:r>
    </w:p>
    <w:p w14:paraId="531662A9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05"/>
          <w:sz w:val="28"/>
          <w:szCs w:val="28"/>
        </w:rPr>
        <w:t>CL2</w:t>
      </w:r>
    </w:p>
    <w:p w14:paraId="1CD3DF10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10"/>
          <w:sz w:val="28"/>
          <w:szCs w:val="28"/>
        </w:rPr>
        <w:t>Clearing Day</w:t>
      </w:r>
    </w:p>
    <w:p w14:paraId="07213159" w14:textId="77777777" w:rsidR="00122A33" w:rsidRPr="00122A33" w:rsidRDefault="00122A33" w:rsidP="00122A33">
      <w:pPr>
        <w:pStyle w:val="NoSpacing"/>
        <w:rPr>
          <w:rFonts w:ascii="Arial" w:hAnsi="Arial" w:cs="Arial"/>
          <w:color w:val="0F1113"/>
          <w:w w:val="110"/>
          <w:sz w:val="28"/>
          <w:szCs w:val="28"/>
        </w:rPr>
      </w:pPr>
      <w:r w:rsidRPr="00122A33">
        <w:rPr>
          <w:rFonts w:ascii="Arial" w:hAnsi="Arial" w:cs="Arial"/>
          <w:color w:val="0F1113"/>
          <w:w w:val="110"/>
          <w:sz w:val="28"/>
          <w:szCs w:val="28"/>
        </w:rPr>
        <w:t xml:space="preserve">Clearing Number </w:t>
      </w:r>
    </w:p>
    <w:p w14:paraId="1F6ED037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10"/>
          <w:sz w:val="28"/>
          <w:szCs w:val="28"/>
        </w:rPr>
        <w:t>Client Order</w:t>
      </w:r>
    </w:p>
    <w:p w14:paraId="7936A040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10"/>
          <w:sz w:val="28"/>
          <w:szCs w:val="28"/>
        </w:rPr>
        <w:t>Closed-End Investment Fund</w:t>
      </w:r>
    </w:p>
    <w:p w14:paraId="3FAEA206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0F1113"/>
          <w:w w:val="110"/>
          <w:sz w:val="28"/>
          <w:szCs w:val="28"/>
        </w:rPr>
        <w:t>Closing Transaction</w:t>
      </w:r>
    </w:p>
    <w:p w14:paraId="298A93E0" w14:textId="77777777" w:rsidR="00122A33" w:rsidRPr="00122A33" w:rsidRDefault="00122A33" w:rsidP="00122A33">
      <w:pPr>
        <w:pStyle w:val="NoSpacing"/>
        <w:rPr>
          <w:rFonts w:ascii="Arial" w:hAnsi="Arial" w:cs="Arial"/>
          <w:color w:val="131518"/>
          <w:w w:val="105"/>
          <w:sz w:val="28"/>
          <w:szCs w:val="28"/>
        </w:rPr>
      </w:pPr>
      <w:r w:rsidRPr="00122A33">
        <w:rPr>
          <w:rFonts w:ascii="Arial" w:hAnsi="Arial" w:cs="Arial"/>
          <w:color w:val="131518"/>
          <w:w w:val="105"/>
          <w:sz w:val="28"/>
          <w:szCs w:val="28"/>
        </w:rPr>
        <w:t xml:space="preserve">Commission </w:t>
      </w:r>
    </w:p>
    <w:p w14:paraId="4457CE18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518"/>
          <w:sz w:val="28"/>
          <w:szCs w:val="28"/>
        </w:rPr>
        <w:t>Commodities</w:t>
      </w:r>
    </w:p>
    <w:p w14:paraId="778A40C3" w14:textId="77777777" w:rsidR="00122A33" w:rsidRPr="00122A33" w:rsidRDefault="00122A33" w:rsidP="00122A33">
      <w:pPr>
        <w:pStyle w:val="NoSpacing"/>
        <w:rPr>
          <w:rFonts w:ascii="Arial" w:hAnsi="Arial" w:cs="Arial"/>
          <w:color w:val="131518"/>
          <w:w w:val="105"/>
          <w:sz w:val="28"/>
          <w:szCs w:val="28"/>
        </w:rPr>
      </w:pPr>
      <w:r w:rsidRPr="00122A33">
        <w:rPr>
          <w:rFonts w:ascii="Arial" w:hAnsi="Arial" w:cs="Arial"/>
          <w:color w:val="131518"/>
          <w:w w:val="105"/>
          <w:sz w:val="28"/>
          <w:szCs w:val="28"/>
        </w:rPr>
        <w:t xml:space="preserve">Common Shares or Common Stock </w:t>
      </w:r>
    </w:p>
    <w:p w14:paraId="0DE37513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518"/>
          <w:w w:val="105"/>
          <w:sz w:val="28"/>
          <w:szCs w:val="28"/>
        </w:rPr>
        <w:t>Complete Fill</w:t>
      </w:r>
    </w:p>
    <w:p w14:paraId="6A0F13AB" w14:textId="77777777" w:rsidR="00122A33" w:rsidRPr="00122A33" w:rsidRDefault="00122A33" w:rsidP="00122A33">
      <w:pPr>
        <w:pStyle w:val="NoSpacing"/>
        <w:rPr>
          <w:rFonts w:ascii="Arial" w:hAnsi="Arial" w:cs="Arial"/>
          <w:color w:val="131518"/>
          <w:w w:val="105"/>
          <w:sz w:val="28"/>
          <w:szCs w:val="28"/>
        </w:rPr>
      </w:pPr>
      <w:r w:rsidRPr="00122A33">
        <w:rPr>
          <w:rFonts w:ascii="Arial" w:hAnsi="Arial" w:cs="Arial"/>
          <w:color w:val="131518"/>
          <w:w w:val="105"/>
          <w:sz w:val="28"/>
          <w:szCs w:val="28"/>
        </w:rPr>
        <w:t xml:space="preserve">Conditional Listing Application (CLA) </w:t>
      </w:r>
    </w:p>
    <w:p w14:paraId="5F72890C" w14:textId="77777777" w:rsidR="00122A33" w:rsidRPr="00122A33" w:rsidRDefault="00122A33" w:rsidP="00122A33">
      <w:pPr>
        <w:pStyle w:val="NoSpacing"/>
        <w:rPr>
          <w:rFonts w:ascii="Arial" w:hAnsi="Arial" w:cs="Arial"/>
          <w:color w:val="131518"/>
          <w:w w:val="105"/>
          <w:sz w:val="28"/>
          <w:szCs w:val="28"/>
        </w:rPr>
      </w:pPr>
      <w:r w:rsidRPr="00122A33">
        <w:rPr>
          <w:rFonts w:ascii="Arial" w:hAnsi="Arial" w:cs="Arial"/>
          <w:color w:val="131518"/>
          <w:w w:val="105"/>
          <w:sz w:val="28"/>
          <w:szCs w:val="28"/>
        </w:rPr>
        <w:t xml:space="preserve">Consolidated Short Position Report </w:t>
      </w:r>
    </w:p>
    <w:p w14:paraId="480069D9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518"/>
          <w:w w:val="105"/>
          <w:sz w:val="28"/>
          <w:szCs w:val="28"/>
        </w:rPr>
        <w:t>Continuous Disclosure</w:t>
      </w:r>
    </w:p>
    <w:p w14:paraId="52E99787" w14:textId="77777777" w:rsidR="00122A33" w:rsidRPr="00122A33" w:rsidRDefault="00122A33" w:rsidP="00122A33">
      <w:pPr>
        <w:pStyle w:val="NoSpacing"/>
        <w:rPr>
          <w:rFonts w:ascii="Arial" w:hAnsi="Arial" w:cs="Arial"/>
          <w:color w:val="131518"/>
          <w:w w:val="110"/>
          <w:sz w:val="28"/>
          <w:szCs w:val="28"/>
        </w:rPr>
      </w:pPr>
      <w:r w:rsidRPr="00122A33">
        <w:rPr>
          <w:rFonts w:ascii="Arial" w:hAnsi="Arial" w:cs="Arial"/>
          <w:color w:val="131518"/>
          <w:w w:val="110"/>
          <w:sz w:val="28"/>
          <w:szCs w:val="28"/>
        </w:rPr>
        <w:t xml:space="preserve">Convertible Security </w:t>
      </w:r>
    </w:p>
    <w:p w14:paraId="6666ECE2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518"/>
          <w:w w:val="110"/>
          <w:sz w:val="28"/>
          <w:szCs w:val="28"/>
        </w:rPr>
        <w:t>Corporation or</w:t>
      </w:r>
      <w:r w:rsidRPr="00122A33">
        <w:rPr>
          <w:rFonts w:ascii="Arial" w:hAnsi="Arial" w:cs="Arial"/>
          <w:color w:val="131518"/>
          <w:spacing w:val="-66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518"/>
          <w:w w:val="110"/>
          <w:sz w:val="28"/>
          <w:szCs w:val="28"/>
        </w:rPr>
        <w:t>Company</w:t>
      </w:r>
    </w:p>
    <w:p w14:paraId="159A87F3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518"/>
          <w:w w:val="110"/>
          <w:sz w:val="28"/>
          <w:szCs w:val="28"/>
        </w:rPr>
        <w:t>Cross</w:t>
      </w:r>
    </w:p>
    <w:p w14:paraId="645E33B1" w14:textId="77777777" w:rsidR="00122A33" w:rsidRPr="00122A33" w:rsidRDefault="00122A33" w:rsidP="00122A33">
      <w:pPr>
        <w:pStyle w:val="NoSpacing"/>
        <w:rPr>
          <w:rFonts w:ascii="Arial" w:hAnsi="Arial" w:cs="Arial"/>
          <w:color w:val="131518"/>
          <w:w w:val="105"/>
          <w:sz w:val="28"/>
          <w:szCs w:val="28"/>
        </w:rPr>
      </w:pPr>
      <w:r w:rsidRPr="00122A33">
        <w:rPr>
          <w:rFonts w:ascii="Arial" w:hAnsi="Arial" w:cs="Arial"/>
          <w:color w:val="131518"/>
          <w:w w:val="105"/>
          <w:sz w:val="28"/>
          <w:szCs w:val="28"/>
        </w:rPr>
        <w:lastRenderedPageBreak/>
        <w:t>Crossing</w:t>
      </w:r>
      <w:r w:rsidRPr="00122A33">
        <w:rPr>
          <w:rFonts w:ascii="Arial" w:hAnsi="Arial" w:cs="Arial"/>
          <w:color w:val="131518"/>
          <w:spacing w:val="-57"/>
          <w:w w:val="105"/>
          <w:sz w:val="28"/>
          <w:szCs w:val="28"/>
        </w:rPr>
        <w:t xml:space="preserve"> </w:t>
      </w:r>
      <w:r w:rsidRPr="00122A33">
        <w:rPr>
          <w:rFonts w:ascii="Arial" w:hAnsi="Arial" w:cs="Arial"/>
          <w:color w:val="131518"/>
          <w:w w:val="105"/>
          <w:sz w:val="28"/>
          <w:szCs w:val="28"/>
        </w:rPr>
        <w:t xml:space="preserve">Session </w:t>
      </w:r>
    </w:p>
    <w:p w14:paraId="0CF1F2E8" w14:textId="77777777" w:rsidR="00122A33" w:rsidRPr="00122A33" w:rsidRDefault="00122A33" w:rsidP="00122A33">
      <w:pPr>
        <w:pStyle w:val="NoSpacing"/>
        <w:rPr>
          <w:rFonts w:ascii="Arial" w:hAnsi="Arial" w:cs="Arial"/>
          <w:color w:val="131518"/>
          <w:w w:val="105"/>
          <w:sz w:val="28"/>
          <w:szCs w:val="28"/>
        </w:rPr>
      </w:pPr>
      <w:r w:rsidRPr="00122A33">
        <w:rPr>
          <w:rFonts w:ascii="Arial" w:hAnsi="Arial" w:cs="Arial"/>
          <w:color w:val="131518"/>
          <w:w w:val="105"/>
          <w:sz w:val="28"/>
          <w:szCs w:val="28"/>
        </w:rPr>
        <w:t xml:space="preserve">Cum Dividend </w:t>
      </w:r>
    </w:p>
    <w:p w14:paraId="39006D72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518"/>
          <w:w w:val="105"/>
          <w:sz w:val="28"/>
          <w:szCs w:val="28"/>
        </w:rPr>
        <w:t>Cum Rights</w:t>
      </w:r>
    </w:p>
    <w:p w14:paraId="60738CF9" w14:textId="77777777" w:rsidR="00122A33" w:rsidRPr="00122A33" w:rsidRDefault="00122A33" w:rsidP="00122A33">
      <w:pPr>
        <w:pStyle w:val="NoSpacing"/>
        <w:rPr>
          <w:rFonts w:ascii="Arial" w:hAnsi="Arial" w:cs="Arial"/>
          <w:color w:val="131518"/>
          <w:w w:val="105"/>
          <w:sz w:val="28"/>
          <w:szCs w:val="28"/>
        </w:rPr>
      </w:pPr>
      <w:r w:rsidRPr="00122A33">
        <w:rPr>
          <w:rFonts w:ascii="Arial" w:hAnsi="Arial" w:cs="Arial"/>
          <w:color w:val="131518"/>
          <w:w w:val="105"/>
          <w:sz w:val="28"/>
          <w:szCs w:val="28"/>
        </w:rPr>
        <w:t xml:space="preserve">Cum-Dividend/Distribution Date </w:t>
      </w:r>
    </w:p>
    <w:p w14:paraId="4BF40F23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518"/>
          <w:w w:val="105"/>
          <w:sz w:val="28"/>
          <w:szCs w:val="28"/>
        </w:rPr>
        <w:t>CUSIP</w:t>
      </w:r>
    </w:p>
    <w:p w14:paraId="6CF59405" w14:textId="77777777" w:rsidR="00122A33" w:rsidRPr="00122A33" w:rsidRDefault="00122A33" w:rsidP="00122A33">
      <w:pPr>
        <w:pStyle w:val="NoSpacing"/>
        <w:rPr>
          <w:rFonts w:ascii="Arial" w:hAnsi="Arial" w:cs="Arial"/>
          <w:color w:val="131518"/>
          <w:w w:val="105"/>
          <w:sz w:val="28"/>
          <w:szCs w:val="28"/>
        </w:rPr>
      </w:pPr>
      <w:r w:rsidRPr="00122A33">
        <w:rPr>
          <w:rFonts w:ascii="Arial" w:hAnsi="Arial" w:cs="Arial"/>
          <w:color w:val="131518"/>
          <w:w w:val="105"/>
          <w:sz w:val="28"/>
          <w:szCs w:val="28"/>
        </w:rPr>
        <w:t xml:space="preserve">Cyclical Stock </w:t>
      </w:r>
    </w:p>
    <w:p w14:paraId="243C69A5" w14:textId="77777777" w:rsidR="00122A33" w:rsidRPr="00122A33" w:rsidRDefault="00122A33" w:rsidP="00122A33">
      <w:pPr>
        <w:pStyle w:val="NoSpacing"/>
        <w:rPr>
          <w:rFonts w:ascii="Arial" w:hAnsi="Arial" w:cs="Arial"/>
          <w:color w:val="131518"/>
          <w:w w:val="105"/>
          <w:sz w:val="28"/>
          <w:szCs w:val="28"/>
        </w:rPr>
      </w:pPr>
      <w:r w:rsidRPr="00122A33">
        <w:rPr>
          <w:rFonts w:ascii="Arial" w:hAnsi="Arial" w:cs="Arial"/>
          <w:color w:val="131518"/>
          <w:w w:val="105"/>
          <w:sz w:val="28"/>
          <w:szCs w:val="28"/>
        </w:rPr>
        <w:t xml:space="preserve">Daily Price Limit </w:t>
      </w:r>
    </w:p>
    <w:p w14:paraId="3CADB316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31518"/>
          <w:w w:val="105"/>
          <w:sz w:val="28"/>
          <w:szCs w:val="28"/>
        </w:rPr>
        <w:t>Day Order</w:t>
      </w:r>
    </w:p>
    <w:p w14:paraId="6EBC2C28" w14:textId="77777777" w:rsidR="00122A33" w:rsidRPr="00122A33" w:rsidRDefault="00122A33" w:rsidP="00122A33">
      <w:pPr>
        <w:pStyle w:val="NoSpacing"/>
        <w:rPr>
          <w:rFonts w:ascii="Arial" w:hAnsi="Arial" w:cs="Arial"/>
          <w:color w:val="111315"/>
          <w:w w:val="110"/>
          <w:sz w:val="28"/>
          <w:szCs w:val="28"/>
        </w:rPr>
      </w:pPr>
      <w:r w:rsidRPr="00122A33">
        <w:rPr>
          <w:rFonts w:ascii="Arial" w:hAnsi="Arial" w:cs="Arial"/>
          <w:color w:val="111315"/>
          <w:w w:val="110"/>
          <w:sz w:val="28"/>
          <w:szCs w:val="28"/>
        </w:rPr>
        <w:t xml:space="preserve">Debenture  </w:t>
      </w:r>
    </w:p>
    <w:p w14:paraId="43F6DA37" w14:textId="77777777" w:rsidR="00122A33" w:rsidRPr="00122A33" w:rsidRDefault="00122A33" w:rsidP="00122A33">
      <w:pPr>
        <w:pStyle w:val="NoSpacing"/>
        <w:rPr>
          <w:rFonts w:ascii="Arial" w:hAnsi="Arial" w:cs="Arial"/>
          <w:color w:val="111315"/>
          <w:w w:val="110"/>
          <w:sz w:val="28"/>
          <w:szCs w:val="28"/>
        </w:rPr>
      </w:pPr>
      <w:r w:rsidRPr="00122A33">
        <w:rPr>
          <w:rFonts w:ascii="Arial" w:hAnsi="Arial" w:cs="Arial"/>
          <w:color w:val="111315"/>
          <w:w w:val="110"/>
          <w:sz w:val="28"/>
          <w:szCs w:val="28"/>
        </w:rPr>
        <w:t xml:space="preserve">Debt Price </w:t>
      </w:r>
    </w:p>
    <w:p w14:paraId="701E482B" w14:textId="77777777" w:rsidR="00122A33" w:rsidRPr="00122A33" w:rsidRDefault="00122A33" w:rsidP="00122A33">
      <w:pPr>
        <w:pStyle w:val="NoSpacing"/>
        <w:rPr>
          <w:rFonts w:ascii="Arial" w:hAnsi="Arial" w:cs="Arial"/>
          <w:color w:val="111315"/>
          <w:w w:val="110"/>
          <w:sz w:val="28"/>
          <w:szCs w:val="28"/>
        </w:rPr>
      </w:pPr>
      <w:r w:rsidRPr="00122A33">
        <w:rPr>
          <w:rFonts w:ascii="Arial" w:hAnsi="Arial" w:cs="Arial"/>
          <w:color w:val="111315"/>
          <w:w w:val="110"/>
          <w:sz w:val="28"/>
          <w:szCs w:val="28"/>
        </w:rPr>
        <w:t xml:space="preserve">Debt Value </w:t>
      </w:r>
    </w:p>
    <w:p w14:paraId="54C391CE" w14:textId="77777777" w:rsidR="00122A33" w:rsidRPr="00122A33" w:rsidRDefault="00122A33" w:rsidP="00122A33">
      <w:pPr>
        <w:pStyle w:val="NoSpacing"/>
        <w:rPr>
          <w:rFonts w:ascii="Arial" w:hAnsi="Arial" w:cs="Arial"/>
          <w:color w:val="111315"/>
          <w:w w:val="110"/>
          <w:sz w:val="28"/>
          <w:szCs w:val="28"/>
        </w:rPr>
      </w:pPr>
      <w:r w:rsidRPr="00122A33">
        <w:rPr>
          <w:rFonts w:ascii="Arial" w:hAnsi="Arial" w:cs="Arial"/>
          <w:color w:val="111315"/>
          <w:w w:val="110"/>
          <w:sz w:val="28"/>
          <w:szCs w:val="28"/>
        </w:rPr>
        <w:t xml:space="preserve">Debt Volume </w:t>
      </w:r>
    </w:p>
    <w:p w14:paraId="6DBD7329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315"/>
          <w:w w:val="105"/>
          <w:sz w:val="28"/>
          <w:szCs w:val="28"/>
        </w:rPr>
        <w:t>Defensive</w:t>
      </w:r>
      <w:r w:rsidRPr="00122A33">
        <w:rPr>
          <w:rFonts w:ascii="Arial" w:hAnsi="Arial" w:cs="Arial"/>
          <w:color w:val="111315"/>
          <w:spacing w:val="-8"/>
          <w:w w:val="105"/>
          <w:sz w:val="28"/>
          <w:szCs w:val="28"/>
        </w:rPr>
        <w:t xml:space="preserve"> </w:t>
      </w:r>
      <w:r w:rsidRPr="00122A33">
        <w:rPr>
          <w:rFonts w:ascii="Arial" w:hAnsi="Arial" w:cs="Arial"/>
          <w:color w:val="111315"/>
          <w:w w:val="105"/>
          <w:sz w:val="28"/>
          <w:szCs w:val="28"/>
        </w:rPr>
        <w:t>Stock</w:t>
      </w:r>
    </w:p>
    <w:p w14:paraId="17F7D83E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315"/>
          <w:w w:val="105"/>
          <w:sz w:val="28"/>
          <w:szCs w:val="28"/>
        </w:rPr>
        <w:t>Delayed Delivery</w:t>
      </w:r>
      <w:r w:rsidRPr="00122A33">
        <w:rPr>
          <w:rFonts w:ascii="Arial" w:hAnsi="Arial" w:cs="Arial"/>
          <w:color w:val="111315"/>
          <w:spacing w:val="51"/>
          <w:w w:val="105"/>
          <w:sz w:val="28"/>
          <w:szCs w:val="28"/>
        </w:rPr>
        <w:t xml:space="preserve"> </w:t>
      </w:r>
      <w:r w:rsidRPr="00122A33">
        <w:rPr>
          <w:rFonts w:ascii="Arial" w:hAnsi="Arial" w:cs="Arial"/>
          <w:color w:val="111315"/>
          <w:w w:val="105"/>
          <w:sz w:val="28"/>
          <w:szCs w:val="28"/>
        </w:rPr>
        <w:t>Order</w:t>
      </w:r>
    </w:p>
    <w:p w14:paraId="1A2F8F2D" w14:textId="77777777" w:rsidR="00122A33" w:rsidRPr="00122A33" w:rsidRDefault="00122A33" w:rsidP="00122A33">
      <w:pPr>
        <w:pStyle w:val="NoSpacing"/>
        <w:rPr>
          <w:rFonts w:ascii="Arial" w:hAnsi="Arial" w:cs="Arial"/>
          <w:color w:val="111315"/>
          <w:w w:val="105"/>
          <w:sz w:val="28"/>
          <w:szCs w:val="28"/>
        </w:rPr>
      </w:pPr>
      <w:r w:rsidRPr="00122A33">
        <w:rPr>
          <w:rFonts w:ascii="Arial" w:hAnsi="Arial" w:cs="Arial"/>
          <w:color w:val="111315"/>
          <w:w w:val="105"/>
          <w:sz w:val="28"/>
          <w:szCs w:val="28"/>
        </w:rPr>
        <w:t xml:space="preserve">Delist </w:t>
      </w:r>
    </w:p>
    <w:p w14:paraId="2D948438" w14:textId="77777777" w:rsidR="00122A33" w:rsidRPr="00122A33" w:rsidRDefault="00122A33" w:rsidP="00122A33">
      <w:pPr>
        <w:pStyle w:val="NoSpacing"/>
        <w:rPr>
          <w:rFonts w:ascii="Arial" w:hAnsi="Arial" w:cs="Arial"/>
          <w:sz w:val="28"/>
          <w:szCs w:val="28"/>
        </w:rPr>
      </w:pPr>
      <w:r w:rsidRPr="00122A33">
        <w:rPr>
          <w:rFonts w:ascii="Arial" w:hAnsi="Arial" w:cs="Arial"/>
          <w:color w:val="111315"/>
          <w:w w:val="105"/>
          <w:sz w:val="28"/>
          <w:szCs w:val="28"/>
        </w:rPr>
        <w:t>Delisted</w:t>
      </w:r>
      <w:r w:rsidRPr="00122A33">
        <w:rPr>
          <w:rFonts w:ascii="Arial" w:hAnsi="Arial" w:cs="Arial"/>
          <w:color w:val="111315"/>
          <w:spacing w:val="36"/>
          <w:w w:val="105"/>
          <w:sz w:val="28"/>
          <w:szCs w:val="28"/>
        </w:rPr>
        <w:t xml:space="preserve"> </w:t>
      </w:r>
      <w:r w:rsidRPr="00122A33">
        <w:rPr>
          <w:rFonts w:ascii="Arial" w:hAnsi="Arial" w:cs="Arial"/>
          <w:color w:val="111315"/>
          <w:spacing w:val="-3"/>
          <w:w w:val="105"/>
          <w:sz w:val="28"/>
          <w:szCs w:val="28"/>
        </w:rPr>
        <w:t>Issue</w:t>
      </w:r>
    </w:p>
    <w:p w14:paraId="35A12E23" w14:textId="77777777" w:rsidR="00122A33" w:rsidRPr="00122A33" w:rsidRDefault="00122A33" w:rsidP="00122A33">
      <w:pPr>
        <w:pStyle w:val="NoSpacing"/>
        <w:rPr>
          <w:rFonts w:ascii="Arial" w:hAnsi="Arial" w:cs="Arial"/>
          <w:color w:val="111315"/>
          <w:w w:val="110"/>
          <w:sz w:val="28"/>
          <w:szCs w:val="28"/>
        </w:rPr>
      </w:pPr>
      <w:r w:rsidRPr="00122A33">
        <w:rPr>
          <w:rFonts w:ascii="Arial" w:hAnsi="Arial" w:cs="Arial"/>
          <w:color w:val="111315"/>
          <w:w w:val="110"/>
          <w:sz w:val="28"/>
          <w:szCs w:val="28"/>
        </w:rPr>
        <w:t>Delisted</w:t>
      </w:r>
      <w:r w:rsidRPr="00122A33">
        <w:rPr>
          <w:rFonts w:ascii="Arial" w:hAnsi="Arial" w:cs="Arial"/>
          <w:color w:val="111315"/>
          <w:spacing w:val="-67"/>
          <w:w w:val="110"/>
          <w:sz w:val="28"/>
          <w:szCs w:val="28"/>
        </w:rPr>
        <w:t xml:space="preserve"> </w:t>
      </w:r>
      <w:r w:rsidRPr="00122A33">
        <w:rPr>
          <w:rFonts w:ascii="Arial" w:hAnsi="Arial" w:cs="Arial"/>
          <w:color w:val="111315"/>
          <w:w w:val="110"/>
          <w:sz w:val="28"/>
          <w:szCs w:val="28"/>
        </w:rPr>
        <w:t>Issuer</w:t>
      </w:r>
    </w:p>
    <w:p w14:paraId="0E74A1D8" w14:textId="18F727F7" w:rsidR="00303130" w:rsidRPr="00122A33" w:rsidRDefault="00303130" w:rsidP="00122A33">
      <w:pPr>
        <w:pStyle w:val="NoSpacing"/>
        <w:rPr>
          <w:rFonts w:ascii="Arial" w:hAnsi="Arial" w:cs="Arial"/>
          <w:sz w:val="28"/>
          <w:szCs w:val="28"/>
        </w:rPr>
      </w:pPr>
    </w:p>
    <w:sectPr w:rsidR="00303130" w:rsidRPr="00122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33"/>
    <w:rsid w:val="00122A33"/>
    <w:rsid w:val="0030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26FD"/>
  <w15:chartTrackingRefBased/>
  <w15:docId w15:val="{59C9CD0B-EE0F-4BAC-9121-59C6A8DA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Stempkowski</dc:creator>
  <cp:keywords/>
  <dc:description/>
  <cp:lastModifiedBy>Stacie Stempkowski</cp:lastModifiedBy>
  <cp:revision>1</cp:revision>
  <dcterms:created xsi:type="dcterms:W3CDTF">2019-10-17T16:10:00Z</dcterms:created>
  <dcterms:modified xsi:type="dcterms:W3CDTF">2019-10-17T16:13:00Z</dcterms:modified>
</cp:coreProperties>
</file>