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34592" w14:textId="791C02EA" w:rsidR="004E3E6E" w:rsidRDefault="004E3E6E" w:rsidP="004E3E6E">
      <w:pPr>
        <w:spacing w:line="360" w:lineRule="auto"/>
        <w:rPr>
          <w:rFonts w:ascii="Arial" w:hAnsi="Arial" w:cs="Arial"/>
          <w:b/>
          <w:bCs/>
          <w:sz w:val="28"/>
          <w:szCs w:val="28"/>
          <w:u w:val="single"/>
        </w:rPr>
      </w:pPr>
      <w:r w:rsidRPr="004E3E6E">
        <w:rPr>
          <w:rFonts w:ascii="Arial" w:hAnsi="Arial" w:cs="Arial"/>
          <w:b/>
          <w:bCs/>
          <w:sz w:val="28"/>
          <w:szCs w:val="28"/>
          <w:u w:val="single"/>
        </w:rPr>
        <w:t xml:space="preserve">Paragraph </w:t>
      </w:r>
      <w:r>
        <w:rPr>
          <w:rFonts w:ascii="Arial" w:hAnsi="Arial" w:cs="Arial"/>
          <w:b/>
          <w:bCs/>
          <w:sz w:val="28"/>
          <w:szCs w:val="28"/>
          <w:u w:val="single"/>
        </w:rPr>
        <w:t>–</w:t>
      </w:r>
      <w:r w:rsidRPr="004E3E6E">
        <w:rPr>
          <w:rFonts w:ascii="Arial" w:hAnsi="Arial" w:cs="Arial"/>
          <w:b/>
          <w:bCs/>
          <w:sz w:val="28"/>
          <w:szCs w:val="28"/>
          <w:u w:val="single"/>
        </w:rPr>
        <w:t xml:space="preserve"> Biking</w:t>
      </w:r>
    </w:p>
    <w:p w14:paraId="618C0261" w14:textId="77777777" w:rsidR="004E3E6E" w:rsidRPr="004E3E6E" w:rsidRDefault="004E3E6E" w:rsidP="004E3E6E">
      <w:pPr>
        <w:spacing w:line="360" w:lineRule="auto"/>
        <w:rPr>
          <w:rFonts w:ascii="Arial" w:hAnsi="Arial" w:cs="Arial"/>
          <w:b/>
          <w:bCs/>
          <w:sz w:val="28"/>
          <w:szCs w:val="28"/>
          <w:u w:val="single"/>
        </w:rPr>
      </w:pPr>
    </w:p>
    <w:p w14:paraId="23C65448" w14:textId="19A278C6" w:rsidR="004E3E6E" w:rsidRPr="004E3E6E" w:rsidRDefault="004E3E6E" w:rsidP="004E3E6E">
      <w:pPr>
        <w:spacing w:line="360" w:lineRule="auto"/>
        <w:rPr>
          <w:rFonts w:ascii="Arial" w:hAnsi="Arial" w:cs="Arial"/>
          <w:b/>
          <w:bCs/>
          <w:sz w:val="28"/>
          <w:szCs w:val="28"/>
        </w:rPr>
      </w:pPr>
      <w:r w:rsidRPr="006E4819">
        <w:rPr>
          <w:rFonts w:ascii="Arial" w:hAnsi="Arial" w:cs="Arial"/>
          <w:b/>
          <w:bCs/>
          <w:sz w:val="28"/>
          <w:szCs w:val="28"/>
        </w:rPr>
        <w:t xml:space="preserve">An Unexpected </w:t>
      </w:r>
      <w:proofErr w:type="spellStart"/>
      <w:r w:rsidRPr="006E4819">
        <w:rPr>
          <w:rFonts w:ascii="Arial" w:hAnsi="Arial" w:cs="Arial"/>
          <w:b/>
          <w:bCs/>
          <w:sz w:val="28"/>
          <w:szCs w:val="28"/>
        </w:rPr>
        <w:t>eBike</w:t>
      </w:r>
      <w:proofErr w:type="spellEnd"/>
      <w:r w:rsidRPr="006E4819">
        <w:rPr>
          <w:rFonts w:ascii="Arial" w:hAnsi="Arial" w:cs="Arial"/>
          <w:b/>
          <w:bCs/>
          <w:sz w:val="28"/>
          <w:szCs w:val="28"/>
        </w:rPr>
        <w:t xml:space="preserve"> Boom that Begs Many Questions</w:t>
      </w:r>
    </w:p>
    <w:p w14:paraId="0A9C07C8" w14:textId="77777777" w:rsidR="004E3E6E" w:rsidRPr="006E4819" w:rsidRDefault="004E3E6E" w:rsidP="004E3E6E">
      <w:pPr>
        <w:spacing w:line="360" w:lineRule="auto"/>
        <w:rPr>
          <w:rFonts w:ascii="Arial" w:hAnsi="Arial" w:cs="Arial"/>
          <w:sz w:val="28"/>
          <w:szCs w:val="28"/>
        </w:rPr>
      </w:pPr>
      <w:r w:rsidRPr="006E4819">
        <w:rPr>
          <w:rFonts w:ascii="Arial" w:hAnsi="Arial" w:cs="Arial"/>
          <w:sz w:val="28"/>
          <w:szCs w:val="28"/>
        </w:rPr>
        <w:t xml:space="preserve">2020 has been a hugely tumultuous year for the world and for e-bikes too. March 16th has been tagged as ‘the week the world shut down’ with what seemed at the time as dire consequences for </w:t>
      </w:r>
      <w:proofErr w:type="gramStart"/>
      <w:r w:rsidRPr="006E4819">
        <w:rPr>
          <w:rFonts w:ascii="Arial" w:hAnsi="Arial" w:cs="Arial"/>
          <w:sz w:val="28"/>
          <w:szCs w:val="28"/>
        </w:rPr>
        <w:t>the majority of</w:t>
      </w:r>
      <w:proofErr w:type="gramEnd"/>
      <w:r w:rsidRPr="006E4819">
        <w:rPr>
          <w:rFonts w:ascii="Arial" w:hAnsi="Arial" w:cs="Arial"/>
          <w:sz w:val="28"/>
          <w:szCs w:val="28"/>
        </w:rPr>
        <w:t xml:space="preserve"> industries. However, with many countries declaring bike shops as essential service and allowed to stay open, and city authorities soon putting place </w:t>
      </w:r>
      <w:hyperlink r:id="rId5" w:history="1">
        <w:r w:rsidRPr="006E4819">
          <w:rPr>
            <w:rStyle w:val="Hyperlink"/>
            <w:rFonts w:ascii="Arial" w:hAnsi="Arial" w:cs="Arial"/>
            <w:b/>
            <w:bCs/>
            <w:sz w:val="28"/>
            <w:szCs w:val="28"/>
          </w:rPr>
          <w:t>cycle-friendly measures</w:t>
        </w:r>
      </w:hyperlink>
      <w:r w:rsidRPr="006E4819">
        <w:rPr>
          <w:rFonts w:ascii="Arial" w:hAnsi="Arial" w:cs="Arial"/>
          <w:sz w:val="28"/>
          <w:szCs w:val="28"/>
        </w:rPr>
        <w:t> in place to encourage cycling as a means of socially distanced transport and lockdown exercise things began to change as far as e-bikes were concerned. They represented just one small but vital tool in helping societies around the globe to keep healthy and keep functioning in dire and tragic circumstances.</w:t>
      </w:r>
    </w:p>
    <w:p w14:paraId="1EE32AEC" w14:textId="77777777" w:rsidR="004E3E6E" w:rsidRPr="006E4819" w:rsidRDefault="004E3E6E" w:rsidP="004E3E6E">
      <w:pPr>
        <w:spacing w:line="360" w:lineRule="auto"/>
        <w:rPr>
          <w:rFonts w:ascii="Arial" w:hAnsi="Arial" w:cs="Arial"/>
          <w:sz w:val="28"/>
          <w:szCs w:val="28"/>
        </w:rPr>
      </w:pPr>
    </w:p>
    <w:p w14:paraId="0BF25A1B" w14:textId="77777777" w:rsidR="004E3E6E" w:rsidRPr="006E4819" w:rsidRDefault="004E3E6E" w:rsidP="004E3E6E">
      <w:pPr>
        <w:spacing w:line="360" w:lineRule="auto"/>
        <w:rPr>
          <w:rFonts w:ascii="Arial" w:hAnsi="Arial" w:cs="Arial"/>
          <w:sz w:val="28"/>
          <w:szCs w:val="28"/>
        </w:rPr>
      </w:pPr>
      <w:r w:rsidRPr="006E4819">
        <w:rPr>
          <w:rFonts w:ascii="Arial" w:hAnsi="Arial" w:cs="Arial"/>
          <w:sz w:val="28"/>
          <w:szCs w:val="28"/>
        </w:rPr>
        <w:t xml:space="preserve">Bike and e-bike use rocketed and led to shortages in shops whilst city streets were deserted of motor traffic at the height of the lockdown; for </w:t>
      </w:r>
      <w:proofErr w:type="gramStart"/>
      <w:r w:rsidRPr="006E4819">
        <w:rPr>
          <w:rFonts w:ascii="Arial" w:hAnsi="Arial" w:cs="Arial"/>
          <w:sz w:val="28"/>
          <w:szCs w:val="28"/>
        </w:rPr>
        <w:t>example</w:t>
      </w:r>
      <w:proofErr w:type="gramEnd"/>
      <w:r w:rsidRPr="006E4819">
        <w:rPr>
          <w:rFonts w:ascii="Arial" w:hAnsi="Arial" w:cs="Arial"/>
          <w:sz w:val="28"/>
          <w:szCs w:val="28"/>
        </w:rPr>
        <w:t xml:space="preserve"> motorized trips dropped by some 80% in Los Angeles since the March restrictions were announced. Air quality saw an</w:t>
      </w:r>
      <w:hyperlink r:id="rId6" w:history="1">
        <w:r w:rsidRPr="006E4819">
          <w:rPr>
            <w:rStyle w:val="Hyperlink"/>
            <w:rFonts w:ascii="Arial" w:hAnsi="Arial" w:cs="Arial"/>
            <w:b/>
            <w:bCs/>
            <w:sz w:val="28"/>
            <w:szCs w:val="28"/>
          </w:rPr>
          <w:t> unprecedented leap in quality</w:t>
        </w:r>
      </w:hyperlink>
      <w:r w:rsidRPr="006E4819">
        <w:rPr>
          <w:rFonts w:ascii="Arial" w:hAnsi="Arial" w:cs="Arial"/>
          <w:sz w:val="28"/>
          <w:szCs w:val="28"/>
        </w:rPr>
        <w:t xml:space="preserve">. In major cities the </w:t>
      </w:r>
      <w:proofErr w:type="spellStart"/>
      <w:r w:rsidRPr="006E4819">
        <w:rPr>
          <w:rFonts w:ascii="Arial" w:hAnsi="Arial" w:cs="Arial"/>
          <w:sz w:val="28"/>
          <w:szCs w:val="28"/>
        </w:rPr>
        <w:t>Covid</w:t>
      </w:r>
      <w:proofErr w:type="spellEnd"/>
      <w:r w:rsidRPr="006E4819">
        <w:rPr>
          <w:rFonts w:ascii="Arial" w:hAnsi="Arial" w:cs="Arial"/>
          <w:sz w:val="28"/>
          <w:szCs w:val="28"/>
        </w:rPr>
        <w:t xml:space="preserve"> crisis acted as a spur for major investment. Across Europe more than 1 billion euros has been spent and more than 1400 miles of cycle lane created. Here are some of the major infrastructure developments from around the globe in 2020:</w:t>
      </w:r>
    </w:p>
    <w:p w14:paraId="6B778464" w14:textId="77777777" w:rsidR="004E3E6E" w:rsidRPr="006E4819" w:rsidRDefault="004E3E6E" w:rsidP="004E3E6E">
      <w:pPr>
        <w:spacing w:line="360" w:lineRule="auto"/>
        <w:rPr>
          <w:rFonts w:ascii="Arial" w:hAnsi="Arial" w:cs="Arial"/>
          <w:sz w:val="28"/>
          <w:szCs w:val="28"/>
        </w:rPr>
      </w:pPr>
    </w:p>
    <w:p w14:paraId="631ECE36" w14:textId="77777777" w:rsidR="004E3E6E" w:rsidRPr="006E4819" w:rsidRDefault="004E3E6E" w:rsidP="004E3E6E">
      <w:pPr>
        <w:numPr>
          <w:ilvl w:val="0"/>
          <w:numId w:val="1"/>
        </w:numPr>
        <w:spacing w:line="360" w:lineRule="auto"/>
        <w:rPr>
          <w:rFonts w:ascii="Arial" w:hAnsi="Arial" w:cs="Arial"/>
          <w:sz w:val="28"/>
          <w:szCs w:val="28"/>
        </w:rPr>
      </w:pPr>
      <w:r w:rsidRPr="006E4819">
        <w:rPr>
          <w:rFonts w:ascii="Arial" w:hAnsi="Arial" w:cs="Arial"/>
          <w:sz w:val="28"/>
          <w:szCs w:val="28"/>
        </w:rPr>
        <w:t>Paris and the surrounding Ile-de-France </w:t>
      </w:r>
      <w:hyperlink r:id="rId7" w:history="1">
        <w:r w:rsidRPr="006E4819">
          <w:rPr>
            <w:rStyle w:val="Hyperlink"/>
            <w:rFonts w:ascii="Arial" w:hAnsi="Arial" w:cs="Arial"/>
            <w:b/>
            <w:bCs/>
            <w:sz w:val="28"/>
            <w:szCs w:val="28"/>
          </w:rPr>
          <w:t>pumped €300 million into cycle projects</w:t>
        </w:r>
      </w:hyperlink>
      <w:r w:rsidRPr="006E4819">
        <w:rPr>
          <w:rFonts w:ascii="Arial" w:hAnsi="Arial" w:cs="Arial"/>
          <w:sz w:val="28"/>
          <w:szCs w:val="28"/>
        </w:rPr>
        <w:t>, with plans for over 400 miles of cycle way some classed as temporary – by September the plans </w:t>
      </w:r>
      <w:hyperlink r:id="rId8" w:history="1">
        <w:r w:rsidRPr="006E4819">
          <w:rPr>
            <w:rStyle w:val="Hyperlink"/>
            <w:rFonts w:ascii="Arial" w:hAnsi="Arial" w:cs="Arial"/>
            <w:b/>
            <w:bCs/>
            <w:sz w:val="28"/>
            <w:szCs w:val="28"/>
          </w:rPr>
          <w:t>had become permanent</w:t>
        </w:r>
        <w:r w:rsidRPr="006E4819">
          <w:rPr>
            <w:rStyle w:val="Hyperlink"/>
            <w:rFonts w:ascii="Arial" w:hAnsi="Arial" w:cs="Arial"/>
            <w:sz w:val="28"/>
            <w:szCs w:val="28"/>
          </w:rPr>
          <w:t> </w:t>
        </w:r>
      </w:hyperlink>
      <w:r w:rsidRPr="006E4819">
        <w:rPr>
          <w:rFonts w:ascii="Arial" w:hAnsi="Arial" w:cs="Arial"/>
          <w:sz w:val="28"/>
          <w:szCs w:val="28"/>
        </w:rPr>
        <w:t>and by December </w:t>
      </w:r>
      <w:hyperlink r:id="rId9" w:history="1">
        <w:r w:rsidRPr="006E4819">
          <w:rPr>
            <w:rStyle w:val="Hyperlink"/>
            <w:rFonts w:ascii="Arial" w:hAnsi="Arial" w:cs="Arial"/>
            <w:b/>
            <w:bCs/>
            <w:sz w:val="28"/>
            <w:szCs w:val="28"/>
          </w:rPr>
          <w:t>plans were in motion</w:t>
        </w:r>
      </w:hyperlink>
      <w:r w:rsidRPr="006E4819">
        <w:rPr>
          <w:rFonts w:ascii="Arial" w:hAnsi="Arial" w:cs="Arial"/>
          <w:sz w:val="28"/>
          <w:szCs w:val="28"/>
        </w:rPr>
        <w:t xml:space="preserve"> to remove </w:t>
      </w:r>
      <w:r w:rsidRPr="006E4819">
        <w:rPr>
          <w:rFonts w:ascii="Arial" w:hAnsi="Arial" w:cs="Arial"/>
          <w:sz w:val="28"/>
          <w:szCs w:val="28"/>
        </w:rPr>
        <w:lastRenderedPageBreak/>
        <w:t>140,000 car parking spaces in the city to replace them with greener alternatives including bike parking.</w:t>
      </w:r>
    </w:p>
    <w:p w14:paraId="2FD9DE63" w14:textId="77777777" w:rsidR="004E3E6E" w:rsidRPr="006E4819" w:rsidRDefault="004E3E6E" w:rsidP="004E3E6E">
      <w:pPr>
        <w:numPr>
          <w:ilvl w:val="0"/>
          <w:numId w:val="1"/>
        </w:numPr>
        <w:pBdr>
          <w:bottom w:val="dotted" w:sz="6" w:space="9" w:color="E3E3E3"/>
        </w:pBdr>
        <w:shd w:val="clear" w:color="auto" w:fill="FFFFFF"/>
        <w:spacing w:before="100" w:beforeAutospacing="1" w:after="180" w:line="360" w:lineRule="auto"/>
        <w:rPr>
          <w:rFonts w:ascii="Arial" w:hAnsi="Arial" w:cs="Arial"/>
          <w:sz w:val="28"/>
          <w:szCs w:val="28"/>
        </w:rPr>
      </w:pPr>
      <w:r w:rsidRPr="006E4819">
        <w:rPr>
          <w:rFonts w:ascii="Arial" w:hAnsi="Arial" w:cs="Arial"/>
          <w:sz w:val="28"/>
          <w:szCs w:val="28"/>
        </w:rPr>
        <w:t>Milan, Italy announced €115m to stimulate cycling. The government has pledged subsidies of up to €500 if citizens want to buy a new bike or an e-scooter in a bid to keep people off public transport and out of cars.</w:t>
      </w:r>
    </w:p>
    <w:p w14:paraId="54353D9A" w14:textId="77777777" w:rsidR="004E3E6E" w:rsidRPr="006E4819" w:rsidRDefault="004E3E6E" w:rsidP="004E3E6E">
      <w:pPr>
        <w:numPr>
          <w:ilvl w:val="0"/>
          <w:numId w:val="1"/>
        </w:numPr>
        <w:pBdr>
          <w:bottom w:val="dotted" w:sz="6" w:space="9" w:color="E3E3E3"/>
        </w:pBdr>
        <w:shd w:val="clear" w:color="auto" w:fill="FFFFFF"/>
        <w:spacing w:before="100" w:beforeAutospacing="1" w:after="180" w:line="360" w:lineRule="auto"/>
        <w:rPr>
          <w:rFonts w:ascii="Arial" w:hAnsi="Arial" w:cs="Arial"/>
          <w:sz w:val="28"/>
          <w:szCs w:val="28"/>
        </w:rPr>
      </w:pPr>
      <w:r w:rsidRPr="006E4819">
        <w:rPr>
          <w:rFonts w:ascii="Arial" w:hAnsi="Arial" w:cs="Arial"/>
          <w:sz w:val="28"/>
          <w:szCs w:val="28"/>
          <w:shd w:val="clear" w:color="auto" w:fill="FFFFFF"/>
        </w:rPr>
        <w:t>Houston, Texas </w:t>
      </w:r>
      <w:hyperlink r:id="rId10" w:history="1">
        <w:r w:rsidRPr="006E4819">
          <w:rPr>
            <w:rStyle w:val="Strong"/>
            <w:rFonts w:ascii="Arial" w:hAnsi="Arial" w:cs="Arial"/>
            <w:sz w:val="28"/>
            <w:szCs w:val="28"/>
            <w:shd w:val="clear" w:color="auto" w:fill="FFFFFF"/>
          </w:rPr>
          <w:t>recently announced</w:t>
        </w:r>
        <w:r w:rsidRPr="006E4819">
          <w:rPr>
            <w:rStyle w:val="Hyperlink"/>
            <w:rFonts w:ascii="Arial" w:hAnsi="Arial" w:cs="Arial"/>
            <w:sz w:val="28"/>
            <w:szCs w:val="28"/>
            <w:shd w:val="clear" w:color="auto" w:fill="FFFFFF"/>
          </w:rPr>
          <w:t> i</w:t>
        </w:r>
      </w:hyperlink>
      <w:r w:rsidRPr="006E4819">
        <w:rPr>
          <w:rFonts w:ascii="Arial" w:hAnsi="Arial" w:cs="Arial"/>
          <w:sz w:val="28"/>
          <w:szCs w:val="28"/>
          <w:shd w:val="clear" w:color="auto" w:fill="FFFFFF"/>
        </w:rPr>
        <w:t>ts Vision Zero plan for transport aiming for 50 miles of sidewalks and 25 miles of high-comfort bikeways each year for the next ten years. The Zero refers to the aim of reducing road fatalities to zero (though a note of caution is sounded by</w:t>
      </w:r>
      <w:hyperlink r:id="rId11" w:history="1">
        <w:r w:rsidRPr="006E4819">
          <w:rPr>
            <w:rStyle w:val="Strong"/>
            <w:rFonts w:ascii="Arial" w:hAnsi="Arial" w:cs="Arial"/>
            <w:sz w:val="28"/>
            <w:szCs w:val="28"/>
            <w:shd w:val="clear" w:color="auto" w:fill="FFFFFF"/>
          </w:rPr>
          <w:t> this Bloomberg article)</w:t>
        </w:r>
      </w:hyperlink>
      <w:r w:rsidRPr="006E4819">
        <w:rPr>
          <w:rFonts w:ascii="Arial" w:hAnsi="Arial" w:cs="Arial"/>
          <w:sz w:val="28"/>
          <w:szCs w:val="28"/>
          <w:shd w:val="clear" w:color="auto" w:fill="FFFFFF"/>
        </w:rPr>
        <w:t xml:space="preserve">. Another 2020 infrastructure success – small but notable – was NYC’s Jackson Heights beautiful tree-lined 34th Avenue becoming an ‘open street’ to allow more social distancing, allow people to get some exercise and have better mental health. Now that the open street runs for 1.3 miles every day from 8am to 8pm, you will see children, families, exercisers, </w:t>
      </w:r>
      <w:proofErr w:type="gramStart"/>
      <w:r w:rsidRPr="006E4819">
        <w:rPr>
          <w:rFonts w:ascii="Arial" w:hAnsi="Arial" w:cs="Arial"/>
          <w:sz w:val="28"/>
          <w:szCs w:val="28"/>
          <w:shd w:val="clear" w:color="auto" w:fill="FFFFFF"/>
        </w:rPr>
        <w:t>seniors</w:t>
      </w:r>
      <w:proofErr w:type="gramEnd"/>
      <w:r w:rsidRPr="006E4819">
        <w:rPr>
          <w:rFonts w:ascii="Arial" w:hAnsi="Arial" w:cs="Arial"/>
          <w:sz w:val="28"/>
          <w:szCs w:val="28"/>
          <w:shd w:val="clear" w:color="auto" w:fill="FFFFFF"/>
        </w:rPr>
        <w:t xml:space="preserve"> and people using it that need to shop &amp; run vital errands</w:t>
      </w:r>
    </w:p>
    <w:p w14:paraId="19891B48" w14:textId="77777777" w:rsidR="004E3E6E" w:rsidRPr="006E4819" w:rsidRDefault="004E3E6E" w:rsidP="004E3E6E">
      <w:pPr>
        <w:spacing w:line="360" w:lineRule="auto"/>
        <w:rPr>
          <w:rFonts w:ascii="Arial" w:hAnsi="Arial" w:cs="Arial"/>
          <w:sz w:val="28"/>
          <w:szCs w:val="28"/>
          <w:shd w:val="clear" w:color="auto" w:fill="FFFFFF"/>
        </w:rPr>
      </w:pPr>
      <w:r w:rsidRPr="006E4819">
        <w:rPr>
          <w:rFonts w:ascii="Arial" w:hAnsi="Arial" w:cs="Arial"/>
          <w:sz w:val="28"/>
          <w:szCs w:val="28"/>
          <w:shd w:val="clear" w:color="auto" w:fill="FFFFFF"/>
        </w:rPr>
        <w:t>For a roundup of European pro-bike developments check out this informative </w:t>
      </w:r>
      <w:hyperlink r:id="rId12" w:history="1">
        <w:r w:rsidRPr="006E4819">
          <w:rPr>
            <w:rStyle w:val="Hyperlink"/>
            <w:rFonts w:ascii="Arial" w:hAnsi="Arial" w:cs="Arial"/>
            <w:b/>
            <w:bCs/>
            <w:sz w:val="28"/>
            <w:szCs w:val="28"/>
            <w:shd w:val="clear" w:color="auto" w:fill="FFFFFF"/>
          </w:rPr>
          <w:t>BBC article</w:t>
        </w:r>
      </w:hyperlink>
      <w:r w:rsidRPr="006E4819">
        <w:rPr>
          <w:rStyle w:val="Strong"/>
          <w:rFonts w:ascii="Arial" w:hAnsi="Arial" w:cs="Arial"/>
          <w:sz w:val="28"/>
          <w:szCs w:val="28"/>
          <w:shd w:val="clear" w:color="auto" w:fill="FFFFFF"/>
        </w:rPr>
        <w:t> </w:t>
      </w:r>
      <w:r w:rsidRPr="006E4819">
        <w:rPr>
          <w:rFonts w:ascii="Arial" w:hAnsi="Arial" w:cs="Arial"/>
          <w:sz w:val="28"/>
          <w:szCs w:val="28"/>
          <w:shd w:val="clear" w:color="auto" w:fill="FFFFFF"/>
        </w:rPr>
        <w:t xml:space="preserve">or check out the film below. It gives a </w:t>
      </w:r>
      <w:proofErr w:type="spellStart"/>
      <w:r w:rsidRPr="006E4819">
        <w:rPr>
          <w:rFonts w:ascii="Arial" w:hAnsi="Arial" w:cs="Arial"/>
          <w:sz w:val="28"/>
          <w:szCs w:val="28"/>
          <w:shd w:val="clear" w:color="auto" w:fill="FFFFFF"/>
        </w:rPr>
        <w:t>flavour</w:t>
      </w:r>
      <w:proofErr w:type="spellEnd"/>
      <w:r w:rsidRPr="006E4819">
        <w:rPr>
          <w:rFonts w:ascii="Arial" w:hAnsi="Arial" w:cs="Arial"/>
          <w:sz w:val="28"/>
          <w:szCs w:val="28"/>
          <w:shd w:val="clear" w:color="auto" w:fill="FFFFFF"/>
        </w:rPr>
        <w:t xml:space="preserve"> of the success e-bikes have been enjoying. To give one example Taco </w:t>
      </w:r>
      <w:proofErr w:type="spellStart"/>
      <w:r w:rsidRPr="006E4819">
        <w:rPr>
          <w:rFonts w:ascii="Arial" w:hAnsi="Arial" w:cs="Arial"/>
          <w:sz w:val="28"/>
          <w:szCs w:val="28"/>
          <w:shd w:val="clear" w:color="auto" w:fill="FFFFFF"/>
        </w:rPr>
        <w:t>Carlier</w:t>
      </w:r>
      <w:proofErr w:type="spellEnd"/>
      <w:r w:rsidRPr="006E4819">
        <w:rPr>
          <w:rFonts w:ascii="Arial" w:hAnsi="Arial" w:cs="Arial"/>
          <w:sz w:val="28"/>
          <w:szCs w:val="28"/>
          <w:shd w:val="clear" w:color="auto" w:fill="FFFFFF"/>
        </w:rPr>
        <w:t xml:space="preserve"> said his electric bike brand </w:t>
      </w:r>
      <w:proofErr w:type="spellStart"/>
      <w:r w:rsidRPr="006E4819">
        <w:rPr>
          <w:rFonts w:ascii="Arial" w:hAnsi="Arial" w:cs="Arial"/>
          <w:sz w:val="28"/>
          <w:szCs w:val="28"/>
          <w:shd w:val="clear" w:color="auto" w:fill="FFFFFF"/>
        </w:rPr>
        <w:t>VanMoof</w:t>
      </w:r>
      <w:proofErr w:type="spellEnd"/>
      <w:r w:rsidRPr="006E4819">
        <w:rPr>
          <w:rFonts w:ascii="Arial" w:hAnsi="Arial" w:cs="Arial"/>
          <w:sz w:val="28"/>
          <w:szCs w:val="28"/>
          <w:shd w:val="clear" w:color="auto" w:fill="FFFFFF"/>
        </w:rPr>
        <w:t xml:space="preserve"> sold more bikes in the first four months of 2020 than it did in the previous two years.</w:t>
      </w:r>
    </w:p>
    <w:p w14:paraId="3BE866EF" w14:textId="77777777" w:rsidR="004E3E6E" w:rsidRPr="006E4819" w:rsidRDefault="004E3E6E" w:rsidP="004E3E6E">
      <w:pPr>
        <w:spacing w:line="360" w:lineRule="auto"/>
        <w:rPr>
          <w:rFonts w:ascii="Arial" w:hAnsi="Arial" w:cs="Arial"/>
          <w:sz w:val="28"/>
          <w:szCs w:val="28"/>
          <w:shd w:val="clear" w:color="auto" w:fill="FFFFFF"/>
        </w:rPr>
      </w:pPr>
    </w:p>
    <w:p w14:paraId="5DC1A721" w14:textId="77777777" w:rsidR="004E3E6E" w:rsidRPr="006E4819" w:rsidRDefault="004E3E6E" w:rsidP="004E3E6E">
      <w:pPr>
        <w:spacing w:line="360" w:lineRule="auto"/>
        <w:rPr>
          <w:rFonts w:ascii="Arial" w:hAnsi="Arial" w:cs="Arial"/>
          <w:sz w:val="28"/>
          <w:szCs w:val="28"/>
          <w:shd w:val="clear" w:color="auto" w:fill="FFFFFF"/>
        </w:rPr>
      </w:pPr>
      <w:r w:rsidRPr="006E4819">
        <w:rPr>
          <w:rFonts w:ascii="Arial" w:hAnsi="Arial" w:cs="Arial"/>
          <w:sz w:val="28"/>
          <w:szCs w:val="28"/>
          <w:shd w:val="clear" w:color="auto" w:fill="FFFFFF"/>
        </w:rPr>
        <w:t xml:space="preserve">By July motor travel was returning but the bike and e-bike boom </w:t>
      </w:r>
      <w:proofErr w:type="gramStart"/>
      <w:r w:rsidRPr="006E4819">
        <w:rPr>
          <w:rFonts w:ascii="Arial" w:hAnsi="Arial" w:cs="Arial"/>
          <w:sz w:val="28"/>
          <w:szCs w:val="28"/>
          <w:shd w:val="clear" w:color="auto" w:fill="FFFFFF"/>
        </w:rPr>
        <w:t>continued</w:t>
      </w:r>
      <w:proofErr w:type="gramEnd"/>
      <w:r w:rsidRPr="006E4819">
        <w:rPr>
          <w:rFonts w:ascii="Arial" w:hAnsi="Arial" w:cs="Arial"/>
          <w:sz w:val="28"/>
          <w:szCs w:val="28"/>
          <w:shd w:val="clear" w:color="auto" w:fill="FFFFFF"/>
        </w:rPr>
        <w:t xml:space="preserve"> and e-bikes continued to be in short supply for the rest of the year. No doubt supplies will </w:t>
      </w:r>
      <w:proofErr w:type="spellStart"/>
      <w:r w:rsidRPr="006E4819">
        <w:rPr>
          <w:rFonts w:ascii="Arial" w:hAnsi="Arial" w:cs="Arial"/>
          <w:sz w:val="28"/>
          <w:szCs w:val="28"/>
          <w:shd w:val="clear" w:color="auto" w:fill="FFFFFF"/>
        </w:rPr>
        <w:t>normalise</w:t>
      </w:r>
      <w:proofErr w:type="spellEnd"/>
      <w:r w:rsidRPr="006E4819">
        <w:rPr>
          <w:rFonts w:ascii="Arial" w:hAnsi="Arial" w:cs="Arial"/>
          <w:sz w:val="28"/>
          <w:szCs w:val="28"/>
          <w:shd w:val="clear" w:color="auto" w:fill="FFFFFF"/>
        </w:rPr>
        <w:t xml:space="preserve"> but the big question for the continued success </w:t>
      </w:r>
      <w:r w:rsidRPr="006E4819">
        <w:rPr>
          <w:rFonts w:ascii="Arial" w:hAnsi="Arial" w:cs="Arial"/>
          <w:sz w:val="28"/>
          <w:szCs w:val="28"/>
          <w:shd w:val="clear" w:color="auto" w:fill="FFFFFF"/>
        </w:rPr>
        <w:lastRenderedPageBreak/>
        <w:t>of e-bikes continues to be will the new cycle lanes be kept and will more be built; all the evidence suggests that once cyclists feel safe cycling they will arrive in droves.</w:t>
      </w:r>
    </w:p>
    <w:p w14:paraId="693581B1" w14:textId="77777777" w:rsidR="004E3E6E" w:rsidRPr="006E4819" w:rsidRDefault="004E3E6E" w:rsidP="004E3E6E">
      <w:pPr>
        <w:spacing w:line="360" w:lineRule="auto"/>
        <w:rPr>
          <w:rFonts w:ascii="Arial" w:hAnsi="Arial" w:cs="Arial"/>
          <w:sz w:val="28"/>
          <w:szCs w:val="28"/>
          <w:shd w:val="clear" w:color="auto" w:fill="FFFFFF"/>
        </w:rPr>
      </w:pPr>
    </w:p>
    <w:p w14:paraId="44BD41EF" w14:textId="77777777" w:rsidR="004E3E6E" w:rsidRPr="006E4819" w:rsidRDefault="004E3E6E" w:rsidP="004E3E6E">
      <w:pPr>
        <w:spacing w:line="360" w:lineRule="auto"/>
        <w:rPr>
          <w:rFonts w:ascii="Arial" w:hAnsi="Arial" w:cs="Arial"/>
          <w:sz w:val="28"/>
          <w:szCs w:val="28"/>
          <w:shd w:val="clear" w:color="auto" w:fill="FFFFFF"/>
        </w:rPr>
      </w:pPr>
      <w:r w:rsidRPr="006E4819">
        <w:rPr>
          <w:rFonts w:ascii="Arial" w:hAnsi="Arial" w:cs="Arial"/>
          <w:sz w:val="28"/>
          <w:szCs w:val="28"/>
          <w:shd w:val="clear" w:color="auto" w:fill="FFFFFF"/>
        </w:rPr>
        <w:t xml:space="preserve">Cyclist friendly roundabouts like the one below in Cambridge, UK are everywhere in the </w:t>
      </w:r>
      <w:proofErr w:type="gramStart"/>
      <w:r w:rsidRPr="006E4819">
        <w:rPr>
          <w:rFonts w:ascii="Arial" w:hAnsi="Arial" w:cs="Arial"/>
          <w:sz w:val="28"/>
          <w:szCs w:val="28"/>
          <w:shd w:val="clear" w:color="auto" w:fill="FFFFFF"/>
        </w:rPr>
        <w:t>Netherlands</w:t>
      </w:r>
      <w:proofErr w:type="gramEnd"/>
      <w:r w:rsidRPr="006E4819">
        <w:rPr>
          <w:rFonts w:ascii="Arial" w:hAnsi="Arial" w:cs="Arial"/>
          <w:sz w:val="28"/>
          <w:szCs w:val="28"/>
          <w:shd w:val="clear" w:color="auto" w:fill="FFFFFF"/>
        </w:rPr>
        <w:t xml:space="preserve"> but this is a first for the UK and caused quite a stir.</w:t>
      </w:r>
    </w:p>
    <w:p w14:paraId="2B97577A" w14:textId="77777777" w:rsidR="004E3E6E" w:rsidRPr="006E4819" w:rsidRDefault="004E3E6E" w:rsidP="004E3E6E">
      <w:pPr>
        <w:spacing w:line="360" w:lineRule="auto"/>
        <w:rPr>
          <w:rFonts w:ascii="Arial" w:hAnsi="Arial" w:cs="Arial"/>
          <w:sz w:val="28"/>
          <w:szCs w:val="28"/>
          <w:shd w:val="clear" w:color="auto" w:fill="FFFFFF"/>
        </w:rPr>
      </w:pPr>
    </w:p>
    <w:p w14:paraId="68039B24" w14:textId="77777777" w:rsidR="004E3E6E" w:rsidRDefault="004E3E6E" w:rsidP="004E3E6E">
      <w:pPr>
        <w:spacing w:line="360" w:lineRule="auto"/>
        <w:rPr>
          <w:rFonts w:ascii="Arial" w:hAnsi="Arial" w:cs="Arial"/>
          <w:sz w:val="28"/>
          <w:szCs w:val="28"/>
          <w:shd w:val="clear" w:color="auto" w:fill="FFFFFF"/>
        </w:rPr>
      </w:pPr>
      <w:proofErr w:type="gramStart"/>
      <w:r w:rsidRPr="006E4819">
        <w:rPr>
          <w:rFonts w:ascii="Arial" w:hAnsi="Arial" w:cs="Arial"/>
          <w:sz w:val="28"/>
          <w:szCs w:val="28"/>
          <w:shd w:val="clear" w:color="auto" w:fill="FFFFFF"/>
        </w:rPr>
        <w:t>So</w:t>
      </w:r>
      <w:proofErr w:type="gramEnd"/>
      <w:r w:rsidRPr="006E4819">
        <w:rPr>
          <w:rFonts w:ascii="Arial" w:hAnsi="Arial" w:cs="Arial"/>
          <w:sz w:val="28"/>
          <w:szCs w:val="28"/>
          <w:shd w:val="clear" w:color="auto" w:fill="FFFFFF"/>
        </w:rPr>
        <w:t xml:space="preserve"> the big question heading into 2021 is will the momentum for more bike infrastructure and more pro-bike measures continue. </w:t>
      </w:r>
      <w:proofErr w:type="gramStart"/>
      <w:r w:rsidRPr="006E4819">
        <w:rPr>
          <w:rFonts w:ascii="Arial" w:hAnsi="Arial" w:cs="Arial"/>
          <w:sz w:val="28"/>
          <w:szCs w:val="28"/>
          <w:shd w:val="clear" w:color="auto" w:fill="FFFFFF"/>
        </w:rPr>
        <w:t>Certainly</w:t>
      </w:r>
      <w:proofErr w:type="gramEnd"/>
      <w:r w:rsidRPr="006E4819">
        <w:rPr>
          <w:rFonts w:ascii="Arial" w:hAnsi="Arial" w:cs="Arial"/>
          <w:sz w:val="28"/>
          <w:szCs w:val="28"/>
          <w:shd w:val="clear" w:color="auto" w:fill="FFFFFF"/>
        </w:rPr>
        <w:t xml:space="preserve"> many members of the</w:t>
      </w:r>
      <w:hyperlink r:id="rId13" w:history="1">
        <w:r w:rsidRPr="006E4819">
          <w:rPr>
            <w:rStyle w:val="Strong"/>
            <w:rFonts w:ascii="Arial" w:hAnsi="Arial" w:cs="Arial"/>
            <w:sz w:val="28"/>
            <w:szCs w:val="28"/>
            <w:shd w:val="clear" w:color="auto" w:fill="FFFFFF"/>
          </w:rPr>
          <w:t> C40 Cities group</w:t>
        </w:r>
        <w:r w:rsidRPr="006E4819">
          <w:rPr>
            <w:rStyle w:val="Hyperlink"/>
            <w:rFonts w:ascii="Arial" w:hAnsi="Arial" w:cs="Arial"/>
            <w:sz w:val="28"/>
            <w:szCs w:val="28"/>
            <w:shd w:val="clear" w:color="auto" w:fill="FFFFFF"/>
          </w:rPr>
          <w:t> </w:t>
        </w:r>
      </w:hyperlink>
      <w:r w:rsidRPr="006E4819">
        <w:rPr>
          <w:rFonts w:ascii="Arial" w:hAnsi="Arial" w:cs="Arial"/>
          <w:sz w:val="28"/>
          <w:szCs w:val="28"/>
          <w:shd w:val="clear" w:color="auto" w:fill="FFFFFF"/>
        </w:rPr>
        <w:t xml:space="preserve">have </w:t>
      </w:r>
      <w:proofErr w:type="spellStart"/>
      <w:r w:rsidRPr="006E4819">
        <w:rPr>
          <w:rFonts w:ascii="Arial" w:hAnsi="Arial" w:cs="Arial"/>
          <w:sz w:val="28"/>
          <w:szCs w:val="28"/>
          <w:shd w:val="clear" w:color="auto" w:fill="FFFFFF"/>
        </w:rPr>
        <w:t>recognised</w:t>
      </w:r>
      <w:proofErr w:type="spellEnd"/>
      <w:r w:rsidRPr="006E4819">
        <w:rPr>
          <w:rFonts w:ascii="Arial" w:hAnsi="Arial" w:cs="Arial"/>
          <w:sz w:val="28"/>
          <w:szCs w:val="28"/>
          <w:shd w:val="clear" w:color="auto" w:fill="FFFFFF"/>
        </w:rPr>
        <w:t xml:space="preserve"> the need for change and many seem determined to push it through. The post-</w:t>
      </w:r>
      <w:proofErr w:type="spellStart"/>
      <w:r w:rsidRPr="006E4819">
        <w:rPr>
          <w:rFonts w:ascii="Arial" w:hAnsi="Arial" w:cs="Arial"/>
          <w:sz w:val="28"/>
          <w:szCs w:val="28"/>
          <w:shd w:val="clear" w:color="auto" w:fill="FFFFFF"/>
        </w:rPr>
        <w:t>Covid</w:t>
      </w:r>
      <w:proofErr w:type="spellEnd"/>
      <w:r w:rsidRPr="006E4819">
        <w:rPr>
          <w:rFonts w:ascii="Arial" w:hAnsi="Arial" w:cs="Arial"/>
          <w:sz w:val="28"/>
          <w:szCs w:val="28"/>
          <w:shd w:val="clear" w:color="auto" w:fill="FFFFFF"/>
        </w:rPr>
        <w:t xml:space="preserve"> recovery, in the eyes of many of the world’s major cities, it seems is</w:t>
      </w:r>
      <w:hyperlink r:id="rId14" w:history="1">
        <w:r w:rsidRPr="006E4819">
          <w:rPr>
            <w:rStyle w:val="Strong"/>
            <w:rFonts w:ascii="Arial" w:hAnsi="Arial" w:cs="Arial"/>
            <w:sz w:val="28"/>
            <w:szCs w:val="28"/>
            <w:shd w:val="clear" w:color="auto" w:fill="FFFFFF"/>
          </w:rPr>
          <w:t> inseparable from tackling climate change</w:t>
        </w:r>
      </w:hyperlink>
      <w:r w:rsidRPr="006E4819">
        <w:rPr>
          <w:rFonts w:ascii="Arial" w:hAnsi="Arial" w:cs="Arial"/>
          <w:sz w:val="28"/>
          <w:szCs w:val="28"/>
          <w:shd w:val="clear" w:color="auto" w:fill="FFFFFF"/>
        </w:rPr>
        <w:t> and promoting light electric vehicles like the e-bike.</w:t>
      </w:r>
    </w:p>
    <w:p w14:paraId="6D639A47" w14:textId="77777777" w:rsidR="004E3E6E" w:rsidRDefault="004E3E6E" w:rsidP="004E3E6E">
      <w:pPr>
        <w:spacing w:line="360" w:lineRule="auto"/>
        <w:rPr>
          <w:rFonts w:ascii="Arial" w:hAnsi="Arial" w:cs="Arial"/>
          <w:sz w:val="28"/>
          <w:szCs w:val="28"/>
          <w:shd w:val="clear" w:color="auto" w:fill="FFFFFF"/>
        </w:rPr>
      </w:pPr>
    </w:p>
    <w:p w14:paraId="21228CB5" w14:textId="77777777" w:rsidR="004E3E6E" w:rsidRDefault="004E3E6E" w:rsidP="004E3E6E">
      <w:pPr>
        <w:spacing w:line="360" w:lineRule="auto"/>
        <w:rPr>
          <w:rFonts w:ascii="Arial" w:hAnsi="Arial" w:cs="Arial"/>
          <w:sz w:val="28"/>
          <w:szCs w:val="28"/>
          <w:shd w:val="clear" w:color="auto" w:fill="FFFFFF"/>
        </w:rPr>
      </w:pPr>
      <w:r>
        <w:rPr>
          <w:rFonts w:ascii="Arial" w:hAnsi="Arial" w:cs="Arial"/>
          <w:sz w:val="28"/>
          <w:szCs w:val="28"/>
          <w:shd w:val="clear" w:color="auto" w:fill="FFFFFF"/>
        </w:rPr>
        <w:t xml:space="preserve">Source: </w:t>
      </w:r>
      <w:hyperlink r:id="rId15" w:history="1">
        <w:r w:rsidRPr="000906D4">
          <w:rPr>
            <w:rStyle w:val="Hyperlink"/>
            <w:rFonts w:ascii="Arial" w:hAnsi="Arial" w:cs="Arial"/>
            <w:sz w:val="28"/>
            <w:szCs w:val="28"/>
            <w:shd w:val="clear" w:color="auto" w:fill="FFFFFF"/>
          </w:rPr>
          <w:t>https://electricbikereport.com/</w:t>
        </w:r>
      </w:hyperlink>
      <w:r>
        <w:rPr>
          <w:rFonts w:ascii="Arial" w:hAnsi="Arial" w:cs="Arial"/>
          <w:sz w:val="28"/>
          <w:szCs w:val="28"/>
          <w:shd w:val="clear" w:color="auto" w:fill="FFFFFF"/>
        </w:rPr>
        <w:t xml:space="preserve"> </w:t>
      </w:r>
    </w:p>
    <w:p w14:paraId="66482B15" w14:textId="77777777" w:rsidR="003A00A5" w:rsidRDefault="003A00A5"/>
    <w:sectPr w:rsidR="003A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02B16"/>
    <w:multiLevelType w:val="multilevel"/>
    <w:tmpl w:val="5224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6E"/>
    <w:rsid w:val="003A00A5"/>
    <w:rsid w:val="004E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AD92"/>
  <w15:chartTrackingRefBased/>
  <w15:docId w15:val="{AE252DA9-FC06-40AD-A74F-C3A323BE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E6E"/>
    <w:rPr>
      <w:color w:val="0000FF"/>
      <w:u w:val="single"/>
    </w:rPr>
  </w:style>
  <w:style w:type="character" w:styleId="Strong">
    <w:name w:val="Strong"/>
    <w:basedOn w:val="DefaultParagraphFont"/>
    <w:uiPriority w:val="22"/>
    <w:qFormat/>
    <w:rsid w:val="004E3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24.com/en/20200916-paris-to-keep-new-cycling-paths-beyond-pandemic" TargetMode="External"/><Relationship Id="rId13" Type="http://schemas.openxmlformats.org/officeDocument/2006/relationships/hyperlink" Target="https://www.c40.org/other/covid-task-force" TargetMode="External"/><Relationship Id="rId3" Type="http://schemas.openxmlformats.org/officeDocument/2006/relationships/settings" Target="settings.xml"/><Relationship Id="rId7" Type="http://schemas.openxmlformats.org/officeDocument/2006/relationships/hyperlink" Target="https://www.cyclist.co.uk/news/8078/paris-pumps-300m-into-cycling-infrastructure-during-coronavirus" TargetMode="External"/><Relationship Id="rId12" Type="http://schemas.openxmlformats.org/officeDocument/2006/relationships/hyperlink" Target="https://www.bbc.co.uk/news/world-europe-543539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drive.com/news/32664/at-least-air-quality-is-much-much-better-with-everyone-in-quarantine" TargetMode="External"/><Relationship Id="rId11" Type="http://schemas.openxmlformats.org/officeDocument/2006/relationships/hyperlink" Target="https://www.bloomberg.com/news/articles/2019-11-21/vision-zero-are-cities-reducing-traffic-deaths" TargetMode="External"/><Relationship Id="rId5" Type="http://schemas.openxmlformats.org/officeDocument/2006/relationships/hyperlink" Target="https://www.denverpost.com/2020/04/03/denver-streets-closed-coronavirus-covid/" TargetMode="External"/><Relationship Id="rId15" Type="http://schemas.openxmlformats.org/officeDocument/2006/relationships/hyperlink" Target="https://electricbikereport.com/" TargetMode="External"/><Relationship Id="rId10" Type="http://schemas.openxmlformats.org/officeDocument/2006/relationships/hyperlink" Target="https://thetexan.news/houston-mayor-moves-forward-with-vision-zero-plan-aiming-to-end-traffic-fatalities/" TargetMode="External"/><Relationship Id="rId4" Type="http://schemas.openxmlformats.org/officeDocument/2006/relationships/webSettings" Target="webSettings.xml"/><Relationship Id="rId9" Type="http://schemas.openxmlformats.org/officeDocument/2006/relationships/hyperlink" Target="https://www.weforum.org/agenda/2020/12/paris-parking-spaces-greenery-cities/" TargetMode="External"/><Relationship Id="rId14" Type="http://schemas.openxmlformats.org/officeDocument/2006/relationships/hyperlink" Target="https://www.theguardian.com/environment/2020/dec/11/paris-climate-agreement-54-cities-on-track-to-meet-tar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Halpern</dc:creator>
  <cp:keywords/>
  <dc:description/>
  <cp:lastModifiedBy>Angela Halpern</cp:lastModifiedBy>
  <cp:revision>1</cp:revision>
  <dcterms:created xsi:type="dcterms:W3CDTF">2021-03-08T20:59:00Z</dcterms:created>
  <dcterms:modified xsi:type="dcterms:W3CDTF">2021-03-08T21:00:00Z</dcterms:modified>
</cp:coreProperties>
</file>