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281C" w14:textId="320CEBBA" w:rsidR="001C5924" w:rsidRPr="001D3FAE" w:rsidRDefault="001C5924" w:rsidP="00056CDD">
      <w:pPr>
        <w:spacing w:line="360" w:lineRule="auto"/>
        <w:rPr>
          <w:rFonts w:ascii="Arial" w:hAnsi="Arial" w:cs="Arial"/>
          <w:b/>
          <w:bCs/>
          <w:sz w:val="28"/>
          <w:szCs w:val="28"/>
        </w:rPr>
      </w:pPr>
      <w:r w:rsidRPr="00DD7848">
        <w:rPr>
          <w:rFonts w:ascii="Arial" w:hAnsi="Arial" w:cs="Arial"/>
          <w:b/>
          <w:bCs/>
          <w:sz w:val="28"/>
          <w:szCs w:val="28"/>
        </w:rPr>
        <w:t>Quilting Paragraphs</w:t>
      </w:r>
    </w:p>
    <w:p w14:paraId="4FC3CFB0" w14:textId="114E2143" w:rsidR="001C5924" w:rsidRPr="00DD25CF" w:rsidRDefault="00121615" w:rsidP="00056CDD">
      <w:pPr>
        <w:spacing w:line="360" w:lineRule="auto"/>
        <w:rPr>
          <w:rFonts w:ascii="Arial" w:hAnsi="Arial" w:cs="Arial"/>
          <w:i/>
          <w:iCs/>
          <w:sz w:val="28"/>
          <w:szCs w:val="28"/>
        </w:rPr>
      </w:pPr>
      <w:r w:rsidRPr="00DD25CF">
        <w:rPr>
          <w:rFonts w:ascii="Arial" w:hAnsi="Arial" w:cs="Arial"/>
          <w:i/>
          <w:iCs/>
          <w:sz w:val="28"/>
          <w:szCs w:val="28"/>
        </w:rPr>
        <w:t>“The Accidental Singer Sewing Machine Revolution”</w:t>
      </w:r>
    </w:p>
    <w:p w14:paraId="7D5EB5CB" w14:textId="35711E43" w:rsidR="00121615" w:rsidRPr="00DD25CF" w:rsidRDefault="00121615" w:rsidP="00056CDD">
      <w:pPr>
        <w:spacing w:line="360" w:lineRule="auto"/>
        <w:rPr>
          <w:rFonts w:ascii="Arial" w:hAnsi="Arial" w:cs="Arial"/>
          <w:sz w:val="28"/>
          <w:szCs w:val="28"/>
        </w:rPr>
      </w:pPr>
    </w:p>
    <w:p w14:paraId="4FA2D15F" w14:textId="58BBB0C8" w:rsidR="00121615" w:rsidRPr="00DD25CF" w:rsidRDefault="005B5D04" w:rsidP="00056CDD">
      <w:pPr>
        <w:pStyle w:val="ListParagraph"/>
        <w:numPr>
          <w:ilvl w:val="0"/>
          <w:numId w:val="1"/>
        </w:numPr>
        <w:spacing w:line="360" w:lineRule="auto"/>
        <w:rPr>
          <w:rFonts w:ascii="Arial" w:hAnsi="Arial" w:cs="Arial"/>
          <w:sz w:val="28"/>
          <w:szCs w:val="28"/>
        </w:rPr>
      </w:pPr>
      <w:r w:rsidRPr="00DD25CF">
        <w:rPr>
          <w:rFonts w:ascii="Arial" w:hAnsi="Arial" w:cs="Arial"/>
          <w:sz w:val="28"/>
          <w:szCs w:val="28"/>
        </w:rPr>
        <w:t xml:space="preserve">Around 1850, </w:t>
      </w:r>
      <w:r w:rsidRPr="00DD25CF">
        <w:rPr>
          <w:rFonts w:ascii="Arial" w:hAnsi="Arial" w:cs="Arial"/>
          <w:sz w:val="28"/>
          <w:szCs w:val="28"/>
        </w:rPr>
        <w:t>American campaigner Elizabeth Cady Stanton had caused controversy at a women's rights convention by calling for women to be given the vote. Even her supporters worried that it was too ambitious.</w:t>
      </w:r>
      <w:r w:rsidR="001022E5" w:rsidRPr="00DD25CF">
        <w:rPr>
          <w:rFonts w:ascii="Arial" w:hAnsi="Arial" w:cs="Arial"/>
          <w:sz w:val="28"/>
          <w:szCs w:val="28"/>
        </w:rPr>
        <w:t xml:space="preserve"> </w:t>
      </w:r>
      <w:r w:rsidR="001022E5" w:rsidRPr="00DD25CF">
        <w:rPr>
          <w:rFonts w:ascii="Arial" w:hAnsi="Arial" w:cs="Arial"/>
          <w:sz w:val="28"/>
          <w:szCs w:val="28"/>
        </w:rPr>
        <w:t>Meanwhile, in Boston, a failed actor was trying to make his fortune as an inventor.</w:t>
      </w:r>
    </w:p>
    <w:p w14:paraId="3379E0EB" w14:textId="77777777" w:rsidR="00124211" w:rsidRPr="00DD25CF" w:rsidRDefault="00124211" w:rsidP="00056CDD">
      <w:pPr>
        <w:spacing w:line="360" w:lineRule="auto"/>
        <w:rPr>
          <w:rFonts w:ascii="Arial" w:hAnsi="Arial" w:cs="Arial"/>
          <w:sz w:val="28"/>
          <w:szCs w:val="28"/>
        </w:rPr>
      </w:pPr>
    </w:p>
    <w:p w14:paraId="5AB24177" w14:textId="13A4D53B" w:rsidR="006F25D7" w:rsidRPr="00DD25CF" w:rsidRDefault="006F25D7"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He had rented space in a workshop showroom, hoping to sell his machine for carving wooden type. But wooden type was falling out of fashion. The device was ingenious, but nobody wanted to buy one.</w:t>
      </w:r>
      <w:r w:rsidR="009C3582" w:rsidRPr="00DD25CF">
        <w:rPr>
          <w:rFonts w:ascii="Arial" w:eastAsia="Times New Roman" w:hAnsi="Arial" w:cs="Arial"/>
          <w:sz w:val="28"/>
          <w:szCs w:val="28"/>
          <w:shd w:val="clear" w:color="auto" w:fill="FFFFFF"/>
        </w:rPr>
        <w:t xml:space="preserve"> </w:t>
      </w:r>
      <w:r w:rsidR="009C3582" w:rsidRPr="00DD25CF">
        <w:rPr>
          <w:rFonts w:ascii="Arial" w:eastAsia="Times New Roman" w:hAnsi="Arial" w:cs="Arial"/>
          <w:sz w:val="28"/>
          <w:szCs w:val="28"/>
          <w:shd w:val="clear" w:color="auto" w:fill="FFFFFF"/>
        </w:rPr>
        <w:t xml:space="preserve">The workshop owner invited the </w:t>
      </w:r>
      <w:proofErr w:type="spellStart"/>
      <w:r w:rsidR="009C3582" w:rsidRPr="00DD25CF">
        <w:rPr>
          <w:rFonts w:ascii="Arial" w:eastAsia="Times New Roman" w:hAnsi="Arial" w:cs="Arial"/>
          <w:sz w:val="28"/>
          <w:szCs w:val="28"/>
          <w:shd w:val="clear" w:color="auto" w:fill="FFFFFF"/>
        </w:rPr>
        <w:t>demoralised</w:t>
      </w:r>
      <w:proofErr w:type="spellEnd"/>
      <w:r w:rsidR="009C3582" w:rsidRPr="00DD25CF">
        <w:rPr>
          <w:rFonts w:ascii="Arial" w:eastAsia="Times New Roman" w:hAnsi="Arial" w:cs="Arial"/>
          <w:sz w:val="28"/>
          <w:szCs w:val="28"/>
          <w:shd w:val="clear" w:color="auto" w:fill="FFFFFF"/>
        </w:rPr>
        <w:t xml:space="preserve"> inventor to take a look at another product which was also struggling: a sewing machine. It did not work very well. Nobody had succeeded in making one that did, despite many attempts for many decades.</w:t>
      </w:r>
    </w:p>
    <w:p w14:paraId="3594FB7F" w14:textId="77777777" w:rsidR="00124211" w:rsidRPr="00DD25CF" w:rsidRDefault="00124211" w:rsidP="00056CDD">
      <w:pPr>
        <w:spacing w:line="360" w:lineRule="auto"/>
        <w:rPr>
          <w:rFonts w:ascii="Arial" w:eastAsia="Times New Roman" w:hAnsi="Arial" w:cs="Arial"/>
          <w:sz w:val="28"/>
          <w:szCs w:val="28"/>
        </w:rPr>
      </w:pPr>
    </w:p>
    <w:p w14:paraId="7C8F8530" w14:textId="4B3747E3" w:rsidR="0075686B" w:rsidRPr="0024612D" w:rsidRDefault="0075686B"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The opportunity was clear. True, the time of a seamstress was not expensive - as the New York Herald said: "We know of no class of workwomen who are more poorly paid for their work or who suffer more privation and hardship." But </w:t>
      </w:r>
      <w:r w:rsidRPr="00DD25CF">
        <w:rPr>
          <w:rFonts w:ascii="Arial" w:eastAsia="Times New Roman" w:hAnsi="Arial" w:cs="Arial"/>
          <w:sz w:val="28"/>
          <w:szCs w:val="28"/>
          <w:bdr w:val="none" w:sz="0" w:space="0" w:color="auto" w:frame="1"/>
        </w:rPr>
        <w:t>sewing took so much time - 14 hours for a single shirt</w:t>
      </w:r>
      <w:r w:rsidRPr="00DD25CF">
        <w:rPr>
          <w:rFonts w:ascii="Arial" w:eastAsia="Times New Roman" w:hAnsi="Arial" w:cs="Arial"/>
          <w:sz w:val="28"/>
          <w:szCs w:val="28"/>
          <w:shd w:val="clear" w:color="auto" w:fill="FFFFFF"/>
        </w:rPr>
        <w:t> - that there would be a fortune in speeding it up.</w:t>
      </w:r>
    </w:p>
    <w:p w14:paraId="22CDB213" w14:textId="77777777" w:rsidR="0024612D" w:rsidRPr="0024612D" w:rsidRDefault="0024612D" w:rsidP="00056CDD">
      <w:pPr>
        <w:spacing w:line="360" w:lineRule="auto"/>
        <w:rPr>
          <w:rFonts w:ascii="Arial" w:eastAsia="Times New Roman" w:hAnsi="Arial" w:cs="Arial"/>
          <w:sz w:val="28"/>
          <w:szCs w:val="28"/>
        </w:rPr>
      </w:pPr>
    </w:p>
    <w:p w14:paraId="7CE122AB" w14:textId="593DE380" w:rsidR="00EA6EDE" w:rsidRPr="0001325B" w:rsidRDefault="00EA6EDE"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 xml:space="preserve">And it was not only seamstresses who suffered: most wives and daughters were expected to sew. This "never-ending, ever-beginning" </w:t>
      </w:r>
      <w:r w:rsidRPr="00DD25CF">
        <w:rPr>
          <w:rFonts w:ascii="Arial" w:eastAsia="Times New Roman" w:hAnsi="Arial" w:cs="Arial"/>
          <w:sz w:val="28"/>
          <w:szCs w:val="28"/>
          <w:shd w:val="clear" w:color="auto" w:fill="FFFFFF"/>
        </w:rPr>
        <w:lastRenderedPageBreak/>
        <w:t>task, in the words of contemporary writer Sarah Hale, made their lives "nothing but a dull round of everlasting toil".</w:t>
      </w:r>
    </w:p>
    <w:p w14:paraId="5682799F" w14:textId="77777777" w:rsidR="0001325B" w:rsidRPr="0001325B" w:rsidRDefault="0001325B" w:rsidP="00056CDD">
      <w:pPr>
        <w:pStyle w:val="ListParagraph"/>
        <w:spacing w:line="360" w:lineRule="auto"/>
        <w:rPr>
          <w:rFonts w:ascii="Arial" w:eastAsia="Times New Roman" w:hAnsi="Arial" w:cs="Arial"/>
          <w:sz w:val="28"/>
          <w:szCs w:val="28"/>
        </w:rPr>
      </w:pPr>
    </w:p>
    <w:p w14:paraId="364D820A" w14:textId="77777777" w:rsidR="0001325B" w:rsidRPr="0001325B" w:rsidRDefault="0001325B" w:rsidP="00056CDD">
      <w:pPr>
        <w:spacing w:line="360" w:lineRule="auto"/>
        <w:rPr>
          <w:rFonts w:ascii="Arial" w:eastAsia="Times New Roman" w:hAnsi="Arial" w:cs="Arial"/>
          <w:sz w:val="28"/>
          <w:szCs w:val="28"/>
        </w:rPr>
      </w:pPr>
    </w:p>
    <w:p w14:paraId="5D246AA3" w14:textId="2E0A19DB" w:rsidR="00993C3B" w:rsidRDefault="00993C3B" w:rsidP="00056CDD">
      <w:pPr>
        <w:pStyle w:val="ListParagraph"/>
        <w:numPr>
          <w:ilvl w:val="0"/>
          <w:numId w:val="1"/>
        </w:numPr>
        <w:spacing w:line="360" w:lineRule="auto"/>
        <w:rPr>
          <w:rFonts w:ascii="Arial" w:eastAsia="Times New Roman" w:hAnsi="Arial" w:cs="Arial"/>
          <w:sz w:val="28"/>
          <w:szCs w:val="28"/>
          <w:shd w:val="clear" w:color="auto" w:fill="FFFFFF"/>
        </w:rPr>
      </w:pPr>
      <w:r w:rsidRPr="00DD25CF">
        <w:rPr>
          <w:rFonts w:ascii="Arial" w:eastAsia="Times New Roman" w:hAnsi="Arial" w:cs="Arial"/>
          <w:sz w:val="28"/>
          <w:szCs w:val="28"/>
          <w:shd w:val="clear" w:color="auto" w:fill="FFFFFF"/>
        </w:rPr>
        <w:t>In that Boston workshop, the inventor sized up the machine he had been asked to admire, and quipped: "You want to do away with the only thing that keeps women quiet."</w:t>
      </w:r>
      <w:r w:rsidRPr="00DD25CF">
        <w:rPr>
          <w:rFonts w:ascii="Arial" w:eastAsia="Times New Roman" w:hAnsi="Arial" w:cs="Arial"/>
          <w:sz w:val="28"/>
          <w:szCs w:val="28"/>
          <w:shd w:val="clear" w:color="auto" w:fill="FFFFFF"/>
        </w:rPr>
        <w:t xml:space="preserve"> </w:t>
      </w:r>
      <w:r w:rsidRPr="00DD25CF">
        <w:rPr>
          <w:rFonts w:ascii="Arial" w:eastAsia="Times New Roman" w:hAnsi="Arial" w:cs="Arial"/>
          <w:sz w:val="28"/>
          <w:szCs w:val="28"/>
          <w:shd w:val="clear" w:color="auto" w:fill="FFFFFF"/>
        </w:rPr>
        <w:t>That failed-actor-turned-inventor was Isaac Merritt Singer. He was flamboyant, charismatic, capable of great generosity - but ruthless, too.</w:t>
      </w:r>
      <w:r w:rsidRPr="00DD25CF">
        <w:rPr>
          <w:rFonts w:ascii="Arial" w:eastAsia="Times New Roman" w:hAnsi="Arial" w:cs="Arial"/>
          <w:sz w:val="28"/>
          <w:szCs w:val="28"/>
          <w:shd w:val="clear" w:color="auto" w:fill="FFFFFF"/>
        </w:rPr>
        <w:t xml:space="preserve"> </w:t>
      </w:r>
      <w:r w:rsidRPr="00DD25CF">
        <w:rPr>
          <w:rFonts w:ascii="Arial" w:eastAsia="Times New Roman" w:hAnsi="Arial" w:cs="Arial"/>
          <w:sz w:val="28"/>
          <w:szCs w:val="28"/>
          <w:shd w:val="clear" w:color="auto" w:fill="FFFFFF"/>
        </w:rPr>
        <w:t xml:space="preserve">He was an incorrigible </w:t>
      </w:r>
      <w:proofErr w:type="spellStart"/>
      <w:r w:rsidRPr="00DD25CF">
        <w:rPr>
          <w:rFonts w:ascii="Arial" w:eastAsia="Times New Roman" w:hAnsi="Arial" w:cs="Arial"/>
          <w:sz w:val="28"/>
          <w:szCs w:val="28"/>
          <w:shd w:val="clear" w:color="auto" w:fill="FFFFFF"/>
        </w:rPr>
        <w:t>womaniser</w:t>
      </w:r>
      <w:proofErr w:type="spellEnd"/>
      <w:r w:rsidRPr="00DD25CF">
        <w:rPr>
          <w:rFonts w:ascii="Arial" w:eastAsia="Times New Roman" w:hAnsi="Arial" w:cs="Arial"/>
          <w:sz w:val="28"/>
          <w:szCs w:val="28"/>
          <w:shd w:val="clear" w:color="auto" w:fill="FFFFFF"/>
        </w:rPr>
        <w:t xml:space="preserve"> who fathered at least 22 children.</w:t>
      </w:r>
    </w:p>
    <w:p w14:paraId="548EB276" w14:textId="77777777" w:rsidR="0001325B" w:rsidRPr="0001325B" w:rsidRDefault="0001325B" w:rsidP="00056CDD">
      <w:pPr>
        <w:spacing w:line="360" w:lineRule="auto"/>
        <w:rPr>
          <w:rFonts w:ascii="Arial" w:eastAsia="Times New Roman" w:hAnsi="Arial" w:cs="Arial"/>
          <w:sz w:val="28"/>
          <w:szCs w:val="28"/>
          <w:shd w:val="clear" w:color="auto" w:fill="FFFFFF"/>
        </w:rPr>
      </w:pPr>
    </w:p>
    <w:p w14:paraId="6CB06F10" w14:textId="258A14ED" w:rsidR="005007C3" w:rsidRPr="0001325B" w:rsidRDefault="005007C3"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For years he managed to run three families, not all of whom were aware the others existed, and all while technically still married to someone else entirely. At least one woman complained that he beat her.</w:t>
      </w:r>
      <w:r w:rsidR="00F83F8F" w:rsidRPr="00DD25CF">
        <w:rPr>
          <w:rFonts w:ascii="Arial" w:eastAsia="Times New Roman" w:hAnsi="Arial" w:cs="Arial"/>
          <w:sz w:val="28"/>
          <w:szCs w:val="28"/>
          <w:shd w:val="clear" w:color="auto" w:fill="FFFFFF"/>
        </w:rPr>
        <w:t xml:space="preserve"> </w:t>
      </w:r>
      <w:r w:rsidR="00F83F8F" w:rsidRPr="00DD25CF">
        <w:rPr>
          <w:rFonts w:ascii="Arial" w:eastAsia="Times New Roman" w:hAnsi="Arial" w:cs="Arial"/>
          <w:sz w:val="28"/>
          <w:szCs w:val="28"/>
          <w:shd w:val="clear" w:color="auto" w:fill="FFFFFF"/>
        </w:rPr>
        <w:t xml:space="preserve">Singer was, in short, not a natural supporter of women's rights - although his </w:t>
      </w:r>
      <w:proofErr w:type="spellStart"/>
      <w:r w:rsidR="00F83F8F" w:rsidRPr="00DD25CF">
        <w:rPr>
          <w:rFonts w:ascii="Arial" w:eastAsia="Times New Roman" w:hAnsi="Arial" w:cs="Arial"/>
          <w:sz w:val="28"/>
          <w:szCs w:val="28"/>
          <w:shd w:val="clear" w:color="auto" w:fill="FFFFFF"/>
        </w:rPr>
        <w:t>behaviour</w:t>
      </w:r>
      <w:proofErr w:type="spellEnd"/>
      <w:r w:rsidR="00F83F8F" w:rsidRPr="00DD25CF">
        <w:rPr>
          <w:rFonts w:ascii="Arial" w:eastAsia="Times New Roman" w:hAnsi="Arial" w:cs="Arial"/>
          <w:sz w:val="28"/>
          <w:szCs w:val="28"/>
          <w:shd w:val="clear" w:color="auto" w:fill="FFFFFF"/>
        </w:rPr>
        <w:t xml:space="preserve"> might have rallied some women to the cause.</w:t>
      </w:r>
      <w:r w:rsidR="0046596E" w:rsidRPr="00DD25CF">
        <w:rPr>
          <w:rFonts w:ascii="Arial" w:eastAsia="Times New Roman" w:hAnsi="Arial" w:cs="Arial"/>
          <w:sz w:val="28"/>
          <w:szCs w:val="28"/>
          <w:shd w:val="clear" w:color="auto" w:fill="FFFFFF"/>
        </w:rPr>
        <w:t xml:space="preserve"> </w:t>
      </w:r>
      <w:r w:rsidR="0046596E" w:rsidRPr="00DD25CF">
        <w:rPr>
          <w:rFonts w:ascii="Arial" w:eastAsia="Times New Roman" w:hAnsi="Arial" w:cs="Arial"/>
          <w:sz w:val="28"/>
          <w:szCs w:val="28"/>
          <w:shd w:val="clear" w:color="auto" w:fill="FFFFFF"/>
        </w:rPr>
        <w:t>His biographer, Ruth Brandon, dryly remarks that he was "the kind of man who adds a certain backbone of solidity to the feminist movement".</w:t>
      </w:r>
    </w:p>
    <w:p w14:paraId="3D517BB9" w14:textId="77777777" w:rsidR="0001325B" w:rsidRPr="0001325B" w:rsidRDefault="0001325B" w:rsidP="00056CDD">
      <w:pPr>
        <w:spacing w:line="360" w:lineRule="auto"/>
        <w:rPr>
          <w:rFonts w:ascii="Arial" w:eastAsia="Times New Roman" w:hAnsi="Arial" w:cs="Arial"/>
          <w:sz w:val="28"/>
          <w:szCs w:val="28"/>
        </w:rPr>
      </w:pPr>
    </w:p>
    <w:p w14:paraId="715EBFD6" w14:textId="207E1F2F" w:rsidR="00552C8D" w:rsidRDefault="00552C8D" w:rsidP="00056CDD">
      <w:pPr>
        <w:pStyle w:val="NormalWeb"/>
        <w:numPr>
          <w:ilvl w:val="0"/>
          <w:numId w:val="1"/>
        </w:numPr>
        <w:spacing w:before="0" w:beforeAutospacing="0" w:after="0" w:afterAutospacing="0" w:line="360" w:lineRule="auto"/>
        <w:textAlignment w:val="baseline"/>
        <w:rPr>
          <w:rFonts w:ascii="Arial" w:hAnsi="Arial" w:cs="Arial"/>
          <w:sz w:val="28"/>
          <w:szCs w:val="28"/>
        </w:rPr>
      </w:pPr>
      <w:r w:rsidRPr="00DD25CF">
        <w:rPr>
          <w:rFonts w:ascii="Arial" w:hAnsi="Arial" w:cs="Arial"/>
          <w:sz w:val="28"/>
          <w:szCs w:val="28"/>
        </w:rPr>
        <w:t>Singer contemplated the prototype sewing machine.</w:t>
      </w:r>
      <w:r w:rsidRPr="00DD25CF">
        <w:rPr>
          <w:rStyle w:val="apple-converted-space"/>
          <w:rFonts w:ascii="Arial" w:hAnsi="Arial" w:cs="Arial"/>
          <w:sz w:val="28"/>
          <w:szCs w:val="28"/>
        </w:rPr>
        <w:t> </w:t>
      </w:r>
      <w:r w:rsidRPr="00DD25CF">
        <w:rPr>
          <w:rFonts w:ascii="Arial" w:hAnsi="Arial" w:cs="Arial"/>
          <w:sz w:val="28"/>
          <w:szCs w:val="28"/>
        </w:rPr>
        <w:t xml:space="preserve">"In place of the shuttle going round in a circle," he told the workshop owner, "I would have it move to and </w:t>
      </w:r>
      <w:proofErr w:type="spellStart"/>
      <w:r w:rsidRPr="00DD25CF">
        <w:rPr>
          <w:rFonts w:ascii="Arial" w:hAnsi="Arial" w:cs="Arial"/>
          <w:sz w:val="28"/>
          <w:szCs w:val="28"/>
        </w:rPr>
        <w:t>fro</w:t>
      </w:r>
      <w:proofErr w:type="spellEnd"/>
      <w:r w:rsidRPr="00DD25CF">
        <w:rPr>
          <w:rFonts w:ascii="Arial" w:hAnsi="Arial" w:cs="Arial"/>
          <w:sz w:val="28"/>
          <w:szCs w:val="28"/>
        </w:rPr>
        <w:t xml:space="preserve"> in a straight line, and in place of the needle bar pushing a curved needle horizontally, I would have a straight needle moving up and down."</w:t>
      </w:r>
      <w:r w:rsidR="00BF35AF" w:rsidRPr="00DD25CF">
        <w:rPr>
          <w:rFonts w:ascii="Arial" w:hAnsi="Arial" w:cs="Arial"/>
          <w:sz w:val="28"/>
          <w:szCs w:val="28"/>
        </w:rPr>
        <w:t xml:space="preserve"> </w:t>
      </w:r>
      <w:r w:rsidR="00BF35AF" w:rsidRPr="00DD25CF">
        <w:rPr>
          <w:rFonts w:ascii="Arial" w:hAnsi="Arial" w:cs="Arial"/>
          <w:sz w:val="28"/>
          <w:szCs w:val="28"/>
        </w:rPr>
        <w:t>Singer patented his tweaks, and started to sell his version of the machine. It was impressive: the first design that really worked. You could make a shirt in just an hour.</w:t>
      </w:r>
    </w:p>
    <w:p w14:paraId="217F23B8" w14:textId="77777777" w:rsidR="0001325B" w:rsidRPr="00DD25CF" w:rsidRDefault="0001325B" w:rsidP="00056CDD">
      <w:pPr>
        <w:pStyle w:val="NormalWeb"/>
        <w:spacing w:before="0" w:beforeAutospacing="0" w:after="0" w:afterAutospacing="0" w:line="360" w:lineRule="auto"/>
        <w:textAlignment w:val="baseline"/>
        <w:rPr>
          <w:rFonts w:ascii="Arial" w:hAnsi="Arial" w:cs="Arial"/>
          <w:sz w:val="28"/>
          <w:szCs w:val="28"/>
        </w:rPr>
      </w:pPr>
    </w:p>
    <w:p w14:paraId="0D85BB64" w14:textId="5292546B" w:rsidR="00EC21C0" w:rsidRPr="0001325B" w:rsidRDefault="00EC21C0"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Unfortunately, it also relied on various other innovations which had already been patented by other inventors - such as the grooved, eye-pointed needle, to make a lock stitch, and the mechanism for feeding the cloth.</w:t>
      </w:r>
      <w:r w:rsidR="00B61BAE" w:rsidRPr="00DD25CF">
        <w:rPr>
          <w:rFonts w:ascii="Arial" w:eastAsia="Times New Roman" w:hAnsi="Arial" w:cs="Arial"/>
          <w:sz w:val="28"/>
          <w:szCs w:val="28"/>
          <w:shd w:val="clear" w:color="auto" w:fill="FFFFFF"/>
        </w:rPr>
        <w:t xml:space="preserve"> </w:t>
      </w:r>
      <w:r w:rsidR="00B61BAE" w:rsidRPr="00DD25CF">
        <w:rPr>
          <w:rFonts w:ascii="Arial" w:eastAsia="Times New Roman" w:hAnsi="Arial" w:cs="Arial"/>
          <w:sz w:val="28"/>
          <w:szCs w:val="28"/>
          <w:shd w:val="clear" w:color="auto" w:fill="FFFFFF"/>
        </w:rPr>
        <w:t>During the so-called "sewing machine war" of the 1850s, rival manufacturers seemed to be more interested in suing each other for patent infringement than selling sewing machines.</w:t>
      </w:r>
    </w:p>
    <w:p w14:paraId="52BD5E8B" w14:textId="77777777" w:rsidR="0001325B" w:rsidRPr="0001325B" w:rsidRDefault="0001325B" w:rsidP="00056CDD">
      <w:pPr>
        <w:spacing w:line="360" w:lineRule="auto"/>
        <w:rPr>
          <w:rFonts w:ascii="Arial" w:eastAsia="Times New Roman" w:hAnsi="Arial" w:cs="Arial"/>
          <w:sz w:val="28"/>
          <w:szCs w:val="28"/>
        </w:rPr>
      </w:pPr>
    </w:p>
    <w:p w14:paraId="1D6C32DE" w14:textId="220881C6" w:rsidR="002A1F0B" w:rsidRPr="0001325B" w:rsidRDefault="002A1F0B" w:rsidP="00056CDD">
      <w:pPr>
        <w:pStyle w:val="ListParagraph"/>
        <w:numPr>
          <w:ilvl w:val="0"/>
          <w:numId w:val="1"/>
        </w:numPr>
        <w:spacing w:line="360" w:lineRule="auto"/>
        <w:rPr>
          <w:rFonts w:ascii="Arial" w:eastAsia="Times New Roman" w:hAnsi="Arial" w:cs="Arial"/>
          <w:sz w:val="28"/>
          <w:szCs w:val="28"/>
        </w:rPr>
      </w:pPr>
      <w:r w:rsidRPr="00DD25CF">
        <w:rPr>
          <w:rFonts w:ascii="Arial" w:eastAsia="Times New Roman" w:hAnsi="Arial" w:cs="Arial"/>
          <w:sz w:val="28"/>
          <w:szCs w:val="28"/>
          <w:shd w:val="clear" w:color="auto" w:fill="FFFFFF"/>
        </w:rPr>
        <w:t>Finally, a lawyer banged their heads together, pointing out that between them were four lots of people who owned patents to all the elements needed to make a good machine. Why not license each other, and work together to sue everyone else?</w:t>
      </w:r>
      <w:r w:rsidR="00635420" w:rsidRPr="00DD25CF">
        <w:rPr>
          <w:rFonts w:ascii="Arial" w:eastAsia="Times New Roman" w:hAnsi="Arial" w:cs="Arial"/>
          <w:sz w:val="28"/>
          <w:szCs w:val="28"/>
          <w:shd w:val="clear" w:color="auto" w:fill="FFFFFF"/>
        </w:rPr>
        <w:t xml:space="preserve"> </w:t>
      </w:r>
      <w:r w:rsidR="00635420" w:rsidRPr="00DD25CF">
        <w:rPr>
          <w:rFonts w:ascii="Arial" w:eastAsia="Times New Roman" w:hAnsi="Arial" w:cs="Arial"/>
          <w:sz w:val="28"/>
          <w:szCs w:val="28"/>
          <w:shd w:val="clear" w:color="auto" w:fill="FFFFFF"/>
        </w:rPr>
        <w:t>Freed from legal distractions, the sewing machine market took off - and Singer came to dominate it. That might have surprised anyone who had seen how his factories compared with those of his rivals.</w:t>
      </w:r>
    </w:p>
    <w:p w14:paraId="3B673C42" w14:textId="77777777" w:rsidR="0001325B" w:rsidRPr="0001325B" w:rsidRDefault="0001325B" w:rsidP="00056CDD">
      <w:pPr>
        <w:spacing w:line="360" w:lineRule="auto"/>
        <w:rPr>
          <w:rFonts w:ascii="Arial" w:eastAsia="Times New Roman" w:hAnsi="Arial" w:cs="Arial"/>
          <w:sz w:val="28"/>
          <w:szCs w:val="28"/>
        </w:rPr>
      </w:pPr>
    </w:p>
    <w:p w14:paraId="2D89AC7F" w14:textId="5A9F8687" w:rsidR="00F965C3" w:rsidRDefault="00F965C3" w:rsidP="00056CDD">
      <w:pPr>
        <w:pStyle w:val="ListParagraph"/>
        <w:numPr>
          <w:ilvl w:val="0"/>
          <w:numId w:val="1"/>
        </w:numPr>
        <w:spacing w:line="360" w:lineRule="auto"/>
        <w:ind w:left="576"/>
        <w:rPr>
          <w:rFonts w:ascii="Arial" w:eastAsia="Times New Roman" w:hAnsi="Arial" w:cs="Arial"/>
          <w:sz w:val="28"/>
          <w:szCs w:val="28"/>
          <w:shd w:val="clear" w:color="auto" w:fill="FFFFFF"/>
        </w:rPr>
      </w:pPr>
      <w:r w:rsidRPr="00DD25CF">
        <w:rPr>
          <w:rFonts w:ascii="Arial" w:eastAsia="Times New Roman" w:hAnsi="Arial" w:cs="Arial"/>
          <w:sz w:val="28"/>
          <w:szCs w:val="28"/>
          <w:shd w:val="clear" w:color="auto" w:fill="FFFFFF"/>
        </w:rPr>
        <w:t>Others had rushed to embrace what was known as the "American system" of manufacturing, </w:t>
      </w:r>
      <w:r w:rsidRPr="00DD25CF">
        <w:rPr>
          <w:rFonts w:ascii="Arial" w:eastAsia="Times New Roman" w:hAnsi="Arial" w:cs="Arial"/>
          <w:sz w:val="28"/>
          <w:szCs w:val="28"/>
          <w:bdr w:val="none" w:sz="0" w:space="0" w:color="auto" w:frame="1"/>
        </w:rPr>
        <w:t>using bespoke tools and interchangeable parts.</w:t>
      </w:r>
      <w:r w:rsidRPr="00DD25CF">
        <w:rPr>
          <w:rFonts w:ascii="Arial" w:eastAsia="Times New Roman" w:hAnsi="Arial" w:cs="Arial"/>
          <w:sz w:val="28"/>
          <w:szCs w:val="28"/>
          <w:shd w:val="clear" w:color="auto" w:fill="FFFFFF"/>
        </w:rPr>
        <w:t> Yet Singer was late to this party: for years his machines were made from hand-filed parts and store-bought nuts and bolts.</w:t>
      </w:r>
      <w:r w:rsidRPr="00DD25CF">
        <w:rPr>
          <w:rFonts w:ascii="Arial" w:eastAsia="Times New Roman" w:hAnsi="Arial" w:cs="Arial"/>
          <w:sz w:val="28"/>
          <w:szCs w:val="28"/>
          <w:shd w:val="clear" w:color="auto" w:fill="FFFFFF"/>
        </w:rPr>
        <w:t xml:space="preserve"> </w:t>
      </w:r>
      <w:r w:rsidRPr="00DD25CF">
        <w:rPr>
          <w:rFonts w:ascii="Arial" w:eastAsia="Times New Roman" w:hAnsi="Arial" w:cs="Arial"/>
          <w:sz w:val="28"/>
          <w:szCs w:val="28"/>
          <w:shd w:val="clear" w:color="auto" w:fill="FFFFFF"/>
        </w:rPr>
        <w:t>But Singer and his canny business partner, Edward Clark, were pioneers in another way: marketing.</w:t>
      </w:r>
    </w:p>
    <w:p w14:paraId="34F8CB5A" w14:textId="77777777" w:rsidR="0001325B" w:rsidRPr="0001325B" w:rsidRDefault="0001325B" w:rsidP="00056CDD">
      <w:pPr>
        <w:spacing w:line="360" w:lineRule="auto"/>
        <w:rPr>
          <w:rFonts w:ascii="Arial" w:eastAsia="Times New Roman" w:hAnsi="Arial" w:cs="Arial"/>
          <w:sz w:val="28"/>
          <w:szCs w:val="28"/>
          <w:shd w:val="clear" w:color="auto" w:fill="FFFFFF"/>
        </w:rPr>
      </w:pPr>
    </w:p>
    <w:p w14:paraId="1A5F8B58" w14:textId="1CFA2A5C" w:rsidR="00F965C3" w:rsidRDefault="00F965C3" w:rsidP="00056CDD">
      <w:pPr>
        <w:pStyle w:val="ListParagraph"/>
        <w:numPr>
          <w:ilvl w:val="0"/>
          <w:numId w:val="1"/>
        </w:numPr>
        <w:spacing w:line="360" w:lineRule="auto"/>
        <w:ind w:left="576"/>
        <w:rPr>
          <w:rFonts w:ascii="Arial" w:eastAsia="Times New Roman" w:hAnsi="Arial" w:cs="Arial"/>
          <w:sz w:val="28"/>
          <w:szCs w:val="28"/>
          <w:shd w:val="clear" w:color="auto" w:fill="FFFFFF"/>
        </w:rPr>
      </w:pPr>
      <w:r w:rsidRPr="00DD25CF">
        <w:rPr>
          <w:rFonts w:ascii="Arial" w:eastAsia="Times New Roman" w:hAnsi="Arial" w:cs="Arial"/>
          <w:sz w:val="28"/>
          <w:szCs w:val="28"/>
          <w:shd w:val="clear" w:color="auto" w:fill="FFFFFF"/>
        </w:rPr>
        <w:t>Sewing machines were expensive, costing several months' income for the average family.</w:t>
      </w:r>
      <w:r w:rsidR="007510F4" w:rsidRPr="00DD25CF">
        <w:rPr>
          <w:rFonts w:ascii="Arial" w:eastAsia="Times New Roman" w:hAnsi="Arial" w:cs="Arial"/>
          <w:sz w:val="28"/>
          <w:szCs w:val="28"/>
          <w:shd w:val="clear" w:color="auto" w:fill="FFFFFF"/>
        </w:rPr>
        <w:t xml:space="preserve"> </w:t>
      </w:r>
      <w:r w:rsidRPr="00DD25CF">
        <w:rPr>
          <w:rFonts w:ascii="Arial" w:eastAsia="Times New Roman" w:hAnsi="Arial" w:cs="Arial"/>
          <w:sz w:val="28"/>
          <w:szCs w:val="28"/>
          <w:shd w:val="clear" w:color="auto" w:fill="FFFFFF"/>
        </w:rPr>
        <w:t xml:space="preserve">Clark came up with the idea of hire purchase: families could rent the machine for a few dollars a month - and, when their rental payments </w:t>
      </w:r>
      <w:proofErr w:type="spellStart"/>
      <w:r w:rsidRPr="00DD25CF">
        <w:rPr>
          <w:rFonts w:ascii="Arial" w:eastAsia="Times New Roman" w:hAnsi="Arial" w:cs="Arial"/>
          <w:sz w:val="28"/>
          <w:szCs w:val="28"/>
          <w:shd w:val="clear" w:color="auto" w:fill="FFFFFF"/>
        </w:rPr>
        <w:t>totalled</w:t>
      </w:r>
      <w:proofErr w:type="spellEnd"/>
      <w:r w:rsidRPr="00DD25CF">
        <w:rPr>
          <w:rFonts w:ascii="Arial" w:eastAsia="Times New Roman" w:hAnsi="Arial" w:cs="Arial"/>
          <w:sz w:val="28"/>
          <w:szCs w:val="28"/>
          <w:shd w:val="clear" w:color="auto" w:fill="FFFFFF"/>
        </w:rPr>
        <w:t xml:space="preserve"> the purchase price, they would own it.</w:t>
      </w:r>
      <w:r w:rsidR="004F10AF" w:rsidRPr="00DD25CF">
        <w:rPr>
          <w:rFonts w:ascii="Arial" w:eastAsia="Times New Roman" w:hAnsi="Arial" w:cs="Arial"/>
          <w:sz w:val="28"/>
          <w:szCs w:val="28"/>
          <w:shd w:val="clear" w:color="auto" w:fill="FFFFFF"/>
        </w:rPr>
        <w:t xml:space="preserve"> </w:t>
      </w:r>
      <w:r w:rsidR="004F10AF" w:rsidRPr="00DD25CF">
        <w:rPr>
          <w:rFonts w:ascii="Arial" w:eastAsia="Times New Roman" w:hAnsi="Arial" w:cs="Arial"/>
          <w:sz w:val="28"/>
          <w:szCs w:val="28"/>
          <w:shd w:val="clear" w:color="auto" w:fill="FFFFFF"/>
        </w:rPr>
        <w:t xml:space="preserve">It </w:t>
      </w:r>
      <w:r w:rsidR="004F10AF" w:rsidRPr="00DD25CF">
        <w:rPr>
          <w:rFonts w:ascii="Arial" w:eastAsia="Times New Roman" w:hAnsi="Arial" w:cs="Arial"/>
          <w:sz w:val="28"/>
          <w:szCs w:val="28"/>
          <w:shd w:val="clear" w:color="auto" w:fill="FFFFFF"/>
        </w:rPr>
        <w:lastRenderedPageBreak/>
        <w:t>helped overcome the bad reputation built up by the slower, less reliable machines of bygone years. So did Singer's army of agents, who would set up the machine when you bought it, and call back to check it was working.</w:t>
      </w:r>
    </w:p>
    <w:p w14:paraId="4437BBE7" w14:textId="77777777" w:rsidR="0001325B" w:rsidRPr="0001325B" w:rsidRDefault="0001325B" w:rsidP="00056CDD">
      <w:pPr>
        <w:spacing w:line="360" w:lineRule="auto"/>
        <w:rPr>
          <w:rFonts w:ascii="Arial" w:eastAsia="Times New Roman" w:hAnsi="Arial" w:cs="Arial"/>
          <w:sz w:val="28"/>
          <w:szCs w:val="28"/>
          <w:shd w:val="clear" w:color="auto" w:fill="FFFFFF"/>
        </w:rPr>
      </w:pPr>
    </w:p>
    <w:p w14:paraId="2988FAFF" w14:textId="7AEF2FA0" w:rsidR="00D61971" w:rsidRDefault="00D61971" w:rsidP="00056CDD">
      <w:pPr>
        <w:pStyle w:val="ListParagraph"/>
        <w:numPr>
          <w:ilvl w:val="0"/>
          <w:numId w:val="1"/>
        </w:numPr>
        <w:spacing w:line="360" w:lineRule="auto"/>
        <w:ind w:left="576"/>
        <w:rPr>
          <w:rFonts w:ascii="Arial" w:eastAsia="Times New Roman" w:hAnsi="Arial" w:cs="Arial"/>
          <w:sz w:val="28"/>
          <w:szCs w:val="28"/>
          <w:shd w:val="clear" w:color="auto" w:fill="FFFFFF"/>
        </w:rPr>
      </w:pPr>
      <w:r w:rsidRPr="00DD25CF">
        <w:rPr>
          <w:rFonts w:ascii="Arial" w:eastAsia="Times New Roman" w:hAnsi="Arial" w:cs="Arial"/>
          <w:sz w:val="28"/>
          <w:szCs w:val="28"/>
          <w:shd w:val="clear" w:color="auto" w:fill="FFFFFF"/>
        </w:rPr>
        <w:t>Still, all these marketing efforts faced a problem. And that problem was misogyny.</w:t>
      </w:r>
      <w:r w:rsidRPr="00DD25CF">
        <w:rPr>
          <w:rFonts w:ascii="Arial" w:eastAsia="Times New Roman" w:hAnsi="Arial" w:cs="Arial"/>
          <w:sz w:val="28"/>
          <w:szCs w:val="28"/>
          <w:shd w:val="clear" w:color="auto" w:fill="FFFFFF"/>
        </w:rPr>
        <w:t xml:space="preserve"> </w:t>
      </w:r>
      <w:r w:rsidR="00507D4C" w:rsidRPr="00DD25CF">
        <w:rPr>
          <w:rFonts w:ascii="Arial" w:eastAsia="Times New Roman" w:hAnsi="Arial" w:cs="Arial"/>
          <w:sz w:val="28"/>
          <w:szCs w:val="28"/>
          <w:shd w:val="clear" w:color="auto" w:fill="FFFFFF"/>
        </w:rPr>
        <w:t>P</w:t>
      </w:r>
      <w:r w:rsidR="009B4BF6" w:rsidRPr="00DD25CF">
        <w:rPr>
          <w:rFonts w:ascii="Arial" w:eastAsia="Times New Roman" w:hAnsi="Arial" w:cs="Arial"/>
          <w:sz w:val="28"/>
          <w:szCs w:val="28"/>
          <w:shd w:val="clear" w:color="auto" w:fill="FFFFFF"/>
        </w:rPr>
        <w:t xml:space="preserve">rejudice </w:t>
      </w:r>
      <w:proofErr w:type="spellStart"/>
      <w:r w:rsidR="009B4BF6" w:rsidRPr="00DD25CF">
        <w:rPr>
          <w:rFonts w:ascii="Arial" w:eastAsia="Times New Roman" w:hAnsi="Arial" w:cs="Arial"/>
          <w:sz w:val="28"/>
          <w:szCs w:val="28"/>
          <w:shd w:val="clear" w:color="auto" w:fill="FFFFFF"/>
        </w:rPr>
        <w:t>fuelled</w:t>
      </w:r>
      <w:proofErr w:type="spellEnd"/>
      <w:r w:rsidR="009B4BF6" w:rsidRPr="00DD25CF">
        <w:rPr>
          <w:rFonts w:ascii="Arial" w:eastAsia="Times New Roman" w:hAnsi="Arial" w:cs="Arial"/>
          <w:sz w:val="28"/>
          <w:szCs w:val="28"/>
          <w:shd w:val="clear" w:color="auto" w:fill="FFFFFF"/>
        </w:rPr>
        <w:t xml:space="preserve"> doubts that women could operate these expensive machines.</w:t>
      </w:r>
      <w:r w:rsidR="005D20C7" w:rsidRPr="00DD25CF">
        <w:rPr>
          <w:rFonts w:ascii="Arial" w:eastAsia="Times New Roman" w:hAnsi="Arial" w:cs="Arial"/>
          <w:sz w:val="28"/>
          <w:szCs w:val="28"/>
          <w:shd w:val="clear" w:color="auto" w:fill="FFFFFF"/>
        </w:rPr>
        <w:t xml:space="preserve"> </w:t>
      </w:r>
      <w:r w:rsidR="009B4BF6" w:rsidRPr="00DD25CF">
        <w:rPr>
          <w:rFonts w:ascii="Arial" w:eastAsia="Times New Roman" w:hAnsi="Arial" w:cs="Arial"/>
          <w:sz w:val="28"/>
          <w:szCs w:val="28"/>
          <w:shd w:val="clear" w:color="auto" w:fill="FFFFFF"/>
        </w:rPr>
        <w:t>Singer's business depended on showing that they could, no matter how little respect he might have shown for the women in his own life.</w:t>
      </w:r>
      <w:r w:rsidR="00B63F11" w:rsidRPr="00DD25CF">
        <w:rPr>
          <w:rFonts w:ascii="Arial" w:eastAsia="Times New Roman" w:hAnsi="Arial" w:cs="Arial"/>
          <w:sz w:val="28"/>
          <w:szCs w:val="28"/>
          <w:shd w:val="clear" w:color="auto" w:fill="FFFFFF"/>
        </w:rPr>
        <w:t xml:space="preserve"> </w:t>
      </w:r>
      <w:r w:rsidR="009B4BF6" w:rsidRPr="00DD25CF">
        <w:rPr>
          <w:rFonts w:ascii="Arial" w:eastAsia="Times New Roman" w:hAnsi="Arial" w:cs="Arial"/>
          <w:sz w:val="28"/>
          <w:szCs w:val="28"/>
          <w:shd w:val="clear" w:color="auto" w:fill="FFFFFF"/>
        </w:rPr>
        <w:t>He rented a shop window on Broadway in New York, and employed young women to demonstrate his machines - they drew quite a crowd.</w:t>
      </w:r>
    </w:p>
    <w:p w14:paraId="4502F86C" w14:textId="77777777" w:rsidR="0001325B" w:rsidRPr="0001325B" w:rsidRDefault="0001325B" w:rsidP="00056CDD">
      <w:pPr>
        <w:spacing w:line="360" w:lineRule="auto"/>
        <w:rPr>
          <w:rFonts w:ascii="Arial" w:eastAsia="Times New Roman" w:hAnsi="Arial" w:cs="Arial"/>
          <w:sz w:val="28"/>
          <w:szCs w:val="28"/>
          <w:shd w:val="clear" w:color="auto" w:fill="FFFFFF"/>
        </w:rPr>
      </w:pPr>
    </w:p>
    <w:p w14:paraId="23EBD8DE" w14:textId="40A4ECDF" w:rsidR="00010CDC" w:rsidRDefault="00010CDC" w:rsidP="00056CDD">
      <w:pPr>
        <w:pStyle w:val="NormalWeb"/>
        <w:numPr>
          <w:ilvl w:val="0"/>
          <w:numId w:val="1"/>
        </w:numPr>
        <w:spacing w:before="0" w:beforeAutospacing="0" w:after="0" w:afterAutospacing="0" w:line="360" w:lineRule="auto"/>
        <w:ind w:left="576"/>
        <w:textAlignment w:val="baseline"/>
        <w:rPr>
          <w:rFonts w:ascii="Arial" w:hAnsi="Arial" w:cs="Arial"/>
          <w:sz w:val="28"/>
          <w:szCs w:val="28"/>
        </w:rPr>
      </w:pPr>
      <w:r w:rsidRPr="00DD25CF">
        <w:rPr>
          <w:rFonts w:ascii="Arial" w:hAnsi="Arial" w:cs="Arial"/>
          <w:sz w:val="28"/>
          <w:szCs w:val="28"/>
        </w:rPr>
        <w:t>Singer's adverts cast women as decision-makers: "Sold only by the maker directly to the women of the family." They implied that women should aspire to financial independence: "Any good female operator can earn with them $1,000 a year!"</w:t>
      </w:r>
      <w:r w:rsidRPr="00DD25CF">
        <w:rPr>
          <w:rStyle w:val="apple-converted-space"/>
          <w:rFonts w:ascii="Arial" w:hAnsi="Arial" w:cs="Arial"/>
          <w:sz w:val="28"/>
          <w:szCs w:val="28"/>
        </w:rPr>
        <w:t> </w:t>
      </w:r>
      <w:r w:rsidRPr="00DD25CF">
        <w:rPr>
          <w:rFonts w:ascii="Arial" w:hAnsi="Arial" w:cs="Arial"/>
          <w:sz w:val="28"/>
          <w:szCs w:val="28"/>
        </w:rPr>
        <w:t>By 1860,</w:t>
      </w:r>
      <w:r w:rsidRPr="00DD25CF">
        <w:rPr>
          <w:rStyle w:val="apple-converted-space"/>
          <w:rFonts w:ascii="Arial" w:hAnsi="Arial" w:cs="Arial"/>
          <w:sz w:val="28"/>
          <w:szCs w:val="28"/>
        </w:rPr>
        <w:t> </w:t>
      </w:r>
      <w:r w:rsidRPr="00DD25CF">
        <w:rPr>
          <w:rFonts w:ascii="Arial" w:hAnsi="Arial" w:cs="Arial"/>
          <w:sz w:val="28"/>
          <w:szCs w:val="28"/>
          <w:bdr w:val="none" w:sz="0" w:space="0" w:color="auto" w:frame="1"/>
        </w:rPr>
        <w:t>the New York Times was gushing:</w:t>
      </w:r>
      <w:r w:rsidRPr="00DD25CF">
        <w:rPr>
          <w:rStyle w:val="apple-converted-space"/>
          <w:rFonts w:ascii="Arial" w:hAnsi="Arial" w:cs="Arial"/>
          <w:sz w:val="28"/>
          <w:szCs w:val="28"/>
        </w:rPr>
        <w:t> </w:t>
      </w:r>
      <w:r w:rsidRPr="00DD25CF">
        <w:rPr>
          <w:rFonts w:ascii="Arial" w:hAnsi="Arial" w:cs="Arial"/>
          <w:sz w:val="28"/>
          <w:szCs w:val="28"/>
        </w:rPr>
        <w:t>no other invention had brought "so great a relief for our mothers and daughters". Seamstresses had found "better remuneration and lighter toil".</w:t>
      </w:r>
    </w:p>
    <w:p w14:paraId="121FF684" w14:textId="77777777" w:rsidR="0024612D" w:rsidRPr="00DD25CF" w:rsidRDefault="0024612D" w:rsidP="00056CDD">
      <w:pPr>
        <w:pStyle w:val="NormalWeb"/>
        <w:spacing w:before="0" w:beforeAutospacing="0" w:after="0" w:afterAutospacing="0" w:line="360" w:lineRule="auto"/>
        <w:textAlignment w:val="baseline"/>
        <w:rPr>
          <w:rFonts w:ascii="Arial" w:hAnsi="Arial" w:cs="Arial"/>
          <w:sz w:val="28"/>
          <w:szCs w:val="28"/>
        </w:rPr>
      </w:pPr>
    </w:p>
    <w:p w14:paraId="7829D711" w14:textId="31222137" w:rsidR="001022E5" w:rsidRDefault="00DF6371" w:rsidP="00056CDD">
      <w:pPr>
        <w:pStyle w:val="NormalWeb"/>
        <w:numPr>
          <w:ilvl w:val="0"/>
          <w:numId w:val="1"/>
        </w:numPr>
        <w:spacing w:before="0" w:beforeAutospacing="0" w:after="0" w:afterAutospacing="0" w:line="360" w:lineRule="auto"/>
        <w:ind w:left="576"/>
        <w:textAlignment w:val="baseline"/>
        <w:rPr>
          <w:rFonts w:ascii="Arial" w:hAnsi="Arial" w:cs="Arial"/>
          <w:sz w:val="28"/>
          <w:szCs w:val="28"/>
        </w:rPr>
      </w:pPr>
      <w:r w:rsidRPr="00DD25CF">
        <w:rPr>
          <w:rFonts w:ascii="Arial" w:hAnsi="Arial" w:cs="Arial"/>
          <w:sz w:val="28"/>
          <w:szCs w:val="28"/>
        </w:rPr>
        <w:t>Still, the Times rather undercut its gender-conscious credentials by attributing all this to the "inventive genius of man".</w:t>
      </w:r>
      <w:r w:rsidRPr="00DD25CF">
        <w:rPr>
          <w:rStyle w:val="apple-converted-space"/>
          <w:rFonts w:ascii="Arial" w:hAnsi="Arial" w:cs="Arial"/>
          <w:sz w:val="28"/>
          <w:szCs w:val="28"/>
        </w:rPr>
        <w:t> </w:t>
      </w:r>
      <w:r w:rsidRPr="00DD25CF">
        <w:rPr>
          <w:rFonts w:ascii="Arial" w:hAnsi="Arial" w:cs="Arial"/>
          <w:sz w:val="28"/>
          <w:szCs w:val="28"/>
        </w:rPr>
        <w:t>Perhaps we should ask a woman. Here's Sarah Hale, from Godey's Lady's Book and Magazine in 1860: "The needlewoman is… able to rest at night, and have time through the day for family occupations and enjoyments. Is this not a great gain for the world?"</w:t>
      </w:r>
    </w:p>
    <w:p w14:paraId="76FE5E41" w14:textId="77777777" w:rsidR="00880692" w:rsidRDefault="00880692" w:rsidP="00880692">
      <w:pPr>
        <w:pStyle w:val="ListParagraph"/>
        <w:rPr>
          <w:rFonts w:ascii="Arial" w:hAnsi="Arial" w:cs="Arial"/>
          <w:sz w:val="28"/>
          <w:szCs w:val="28"/>
        </w:rPr>
      </w:pPr>
    </w:p>
    <w:p w14:paraId="05610B62" w14:textId="7314AB85" w:rsidR="00880692" w:rsidRPr="00D60759" w:rsidRDefault="00880692" w:rsidP="00880692">
      <w:pPr>
        <w:pStyle w:val="NormalWeb"/>
        <w:spacing w:before="0" w:beforeAutospacing="0" w:after="0" w:afterAutospacing="0" w:line="360" w:lineRule="auto"/>
        <w:textAlignment w:val="baseline"/>
        <w:rPr>
          <w:rFonts w:ascii="Arial" w:hAnsi="Arial" w:cs="Arial"/>
          <w:sz w:val="28"/>
          <w:szCs w:val="28"/>
        </w:rPr>
      </w:pPr>
      <w:r>
        <w:rPr>
          <w:rFonts w:ascii="Arial" w:hAnsi="Arial" w:cs="Arial"/>
          <w:sz w:val="28"/>
          <w:szCs w:val="28"/>
        </w:rPr>
        <w:t xml:space="preserve">Source: </w:t>
      </w:r>
      <w:r w:rsidRPr="00880692">
        <w:rPr>
          <w:rFonts w:ascii="Arial" w:hAnsi="Arial" w:cs="Arial"/>
          <w:sz w:val="28"/>
          <w:szCs w:val="28"/>
        </w:rPr>
        <w:t>https://www.bbc.com/news/business-50673541</w:t>
      </w:r>
    </w:p>
    <w:sectPr w:rsidR="00880692" w:rsidRPr="00D60759"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4CA4"/>
    <w:multiLevelType w:val="hybridMultilevel"/>
    <w:tmpl w:val="C64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4"/>
    <w:rsid w:val="000062B5"/>
    <w:rsid w:val="00010CDC"/>
    <w:rsid w:val="0001325B"/>
    <w:rsid w:val="000334AD"/>
    <w:rsid w:val="00056CDD"/>
    <w:rsid w:val="000D674C"/>
    <w:rsid w:val="000F63F5"/>
    <w:rsid w:val="001022E5"/>
    <w:rsid w:val="00121615"/>
    <w:rsid w:val="00124211"/>
    <w:rsid w:val="001A1061"/>
    <w:rsid w:val="001C5924"/>
    <w:rsid w:val="001D3FAE"/>
    <w:rsid w:val="0024612D"/>
    <w:rsid w:val="002A1F0B"/>
    <w:rsid w:val="003843A1"/>
    <w:rsid w:val="00460D46"/>
    <w:rsid w:val="0046596E"/>
    <w:rsid w:val="004F10AF"/>
    <w:rsid w:val="005007C3"/>
    <w:rsid w:val="00507D4C"/>
    <w:rsid w:val="00552C8D"/>
    <w:rsid w:val="005B5D04"/>
    <w:rsid w:val="005D20C7"/>
    <w:rsid w:val="00635420"/>
    <w:rsid w:val="006C186C"/>
    <w:rsid w:val="006F25D7"/>
    <w:rsid w:val="007510F4"/>
    <w:rsid w:val="00754DEA"/>
    <w:rsid w:val="0075686B"/>
    <w:rsid w:val="00780673"/>
    <w:rsid w:val="0078170E"/>
    <w:rsid w:val="00840B5A"/>
    <w:rsid w:val="00880692"/>
    <w:rsid w:val="008F57D5"/>
    <w:rsid w:val="008F5CD6"/>
    <w:rsid w:val="00916940"/>
    <w:rsid w:val="009513A9"/>
    <w:rsid w:val="00993C3B"/>
    <w:rsid w:val="009B4BF6"/>
    <w:rsid w:val="009C3582"/>
    <w:rsid w:val="00A96011"/>
    <w:rsid w:val="00B2054D"/>
    <w:rsid w:val="00B26E06"/>
    <w:rsid w:val="00B61BAE"/>
    <w:rsid w:val="00B63F11"/>
    <w:rsid w:val="00B868CB"/>
    <w:rsid w:val="00BF35AF"/>
    <w:rsid w:val="00C52DED"/>
    <w:rsid w:val="00C60873"/>
    <w:rsid w:val="00CE6673"/>
    <w:rsid w:val="00D14B81"/>
    <w:rsid w:val="00D60759"/>
    <w:rsid w:val="00D61971"/>
    <w:rsid w:val="00DD25CF"/>
    <w:rsid w:val="00DD7848"/>
    <w:rsid w:val="00DF6371"/>
    <w:rsid w:val="00E14AAF"/>
    <w:rsid w:val="00EA6EDE"/>
    <w:rsid w:val="00EC21C0"/>
    <w:rsid w:val="00F560BA"/>
    <w:rsid w:val="00F83F8F"/>
    <w:rsid w:val="00F965C3"/>
    <w:rsid w:val="00FC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A29CD"/>
  <w15:chartTrackingRefBased/>
  <w15:docId w15:val="{160B8A10-C3E1-DE4F-946D-56E6F396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D6"/>
    <w:pPr>
      <w:ind w:left="720"/>
      <w:contextualSpacing/>
    </w:pPr>
  </w:style>
  <w:style w:type="character" w:customStyle="1" w:styleId="apple-converted-space">
    <w:name w:val="apple-converted-space"/>
    <w:basedOn w:val="DefaultParagraphFont"/>
    <w:rsid w:val="0075686B"/>
  </w:style>
  <w:style w:type="character" w:styleId="Hyperlink">
    <w:name w:val="Hyperlink"/>
    <w:basedOn w:val="DefaultParagraphFont"/>
    <w:uiPriority w:val="99"/>
    <w:semiHidden/>
    <w:unhideWhenUsed/>
    <w:rsid w:val="0075686B"/>
    <w:rPr>
      <w:color w:val="0000FF"/>
      <w:u w:val="single"/>
    </w:rPr>
  </w:style>
  <w:style w:type="paragraph" w:styleId="NormalWeb">
    <w:name w:val="Normal (Web)"/>
    <w:basedOn w:val="Normal"/>
    <w:uiPriority w:val="99"/>
    <w:unhideWhenUsed/>
    <w:rsid w:val="00552C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931">
      <w:bodyDiv w:val="1"/>
      <w:marLeft w:val="0"/>
      <w:marRight w:val="0"/>
      <w:marTop w:val="0"/>
      <w:marBottom w:val="0"/>
      <w:divBdr>
        <w:top w:val="none" w:sz="0" w:space="0" w:color="auto"/>
        <w:left w:val="none" w:sz="0" w:space="0" w:color="auto"/>
        <w:bottom w:val="none" w:sz="0" w:space="0" w:color="auto"/>
        <w:right w:val="none" w:sz="0" w:space="0" w:color="auto"/>
      </w:divBdr>
    </w:div>
    <w:div w:id="121727622">
      <w:bodyDiv w:val="1"/>
      <w:marLeft w:val="0"/>
      <w:marRight w:val="0"/>
      <w:marTop w:val="0"/>
      <w:marBottom w:val="0"/>
      <w:divBdr>
        <w:top w:val="none" w:sz="0" w:space="0" w:color="auto"/>
        <w:left w:val="none" w:sz="0" w:space="0" w:color="auto"/>
        <w:bottom w:val="none" w:sz="0" w:space="0" w:color="auto"/>
        <w:right w:val="none" w:sz="0" w:space="0" w:color="auto"/>
      </w:divBdr>
    </w:div>
    <w:div w:id="178081327">
      <w:bodyDiv w:val="1"/>
      <w:marLeft w:val="0"/>
      <w:marRight w:val="0"/>
      <w:marTop w:val="0"/>
      <w:marBottom w:val="0"/>
      <w:divBdr>
        <w:top w:val="none" w:sz="0" w:space="0" w:color="auto"/>
        <w:left w:val="none" w:sz="0" w:space="0" w:color="auto"/>
        <w:bottom w:val="none" w:sz="0" w:space="0" w:color="auto"/>
        <w:right w:val="none" w:sz="0" w:space="0" w:color="auto"/>
      </w:divBdr>
    </w:div>
    <w:div w:id="313611381">
      <w:bodyDiv w:val="1"/>
      <w:marLeft w:val="0"/>
      <w:marRight w:val="0"/>
      <w:marTop w:val="0"/>
      <w:marBottom w:val="0"/>
      <w:divBdr>
        <w:top w:val="none" w:sz="0" w:space="0" w:color="auto"/>
        <w:left w:val="none" w:sz="0" w:space="0" w:color="auto"/>
        <w:bottom w:val="none" w:sz="0" w:space="0" w:color="auto"/>
        <w:right w:val="none" w:sz="0" w:space="0" w:color="auto"/>
      </w:divBdr>
    </w:div>
    <w:div w:id="324624040">
      <w:bodyDiv w:val="1"/>
      <w:marLeft w:val="0"/>
      <w:marRight w:val="0"/>
      <w:marTop w:val="0"/>
      <w:marBottom w:val="0"/>
      <w:divBdr>
        <w:top w:val="none" w:sz="0" w:space="0" w:color="auto"/>
        <w:left w:val="none" w:sz="0" w:space="0" w:color="auto"/>
        <w:bottom w:val="none" w:sz="0" w:space="0" w:color="auto"/>
        <w:right w:val="none" w:sz="0" w:space="0" w:color="auto"/>
      </w:divBdr>
    </w:div>
    <w:div w:id="605773538">
      <w:bodyDiv w:val="1"/>
      <w:marLeft w:val="0"/>
      <w:marRight w:val="0"/>
      <w:marTop w:val="0"/>
      <w:marBottom w:val="0"/>
      <w:divBdr>
        <w:top w:val="none" w:sz="0" w:space="0" w:color="auto"/>
        <w:left w:val="none" w:sz="0" w:space="0" w:color="auto"/>
        <w:bottom w:val="none" w:sz="0" w:space="0" w:color="auto"/>
        <w:right w:val="none" w:sz="0" w:space="0" w:color="auto"/>
      </w:divBdr>
    </w:div>
    <w:div w:id="650213743">
      <w:bodyDiv w:val="1"/>
      <w:marLeft w:val="0"/>
      <w:marRight w:val="0"/>
      <w:marTop w:val="0"/>
      <w:marBottom w:val="0"/>
      <w:divBdr>
        <w:top w:val="none" w:sz="0" w:space="0" w:color="auto"/>
        <w:left w:val="none" w:sz="0" w:space="0" w:color="auto"/>
        <w:bottom w:val="none" w:sz="0" w:space="0" w:color="auto"/>
        <w:right w:val="none" w:sz="0" w:space="0" w:color="auto"/>
      </w:divBdr>
    </w:div>
    <w:div w:id="786776841">
      <w:bodyDiv w:val="1"/>
      <w:marLeft w:val="0"/>
      <w:marRight w:val="0"/>
      <w:marTop w:val="0"/>
      <w:marBottom w:val="0"/>
      <w:divBdr>
        <w:top w:val="none" w:sz="0" w:space="0" w:color="auto"/>
        <w:left w:val="none" w:sz="0" w:space="0" w:color="auto"/>
        <w:bottom w:val="none" w:sz="0" w:space="0" w:color="auto"/>
        <w:right w:val="none" w:sz="0" w:space="0" w:color="auto"/>
      </w:divBdr>
    </w:div>
    <w:div w:id="810899235">
      <w:bodyDiv w:val="1"/>
      <w:marLeft w:val="0"/>
      <w:marRight w:val="0"/>
      <w:marTop w:val="0"/>
      <w:marBottom w:val="0"/>
      <w:divBdr>
        <w:top w:val="none" w:sz="0" w:space="0" w:color="auto"/>
        <w:left w:val="none" w:sz="0" w:space="0" w:color="auto"/>
        <w:bottom w:val="none" w:sz="0" w:space="0" w:color="auto"/>
        <w:right w:val="none" w:sz="0" w:space="0" w:color="auto"/>
      </w:divBdr>
    </w:div>
    <w:div w:id="820074884">
      <w:bodyDiv w:val="1"/>
      <w:marLeft w:val="0"/>
      <w:marRight w:val="0"/>
      <w:marTop w:val="0"/>
      <w:marBottom w:val="0"/>
      <w:divBdr>
        <w:top w:val="none" w:sz="0" w:space="0" w:color="auto"/>
        <w:left w:val="none" w:sz="0" w:space="0" w:color="auto"/>
        <w:bottom w:val="none" w:sz="0" w:space="0" w:color="auto"/>
        <w:right w:val="none" w:sz="0" w:space="0" w:color="auto"/>
      </w:divBdr>
    </w:div>
    <w:div w:id="956521191">
      <w:bodyDiv w:val="1"/>
      <w:marLeft w:val="0"/>
      <w:marRight w:val="0"/>
      <w:marTop w:val="0"/>
      <w:marBottom w:val="0"/>
      <w:divBdr>
        <w:top w:val="none" w:sz="0" w:space="0" w:color="auto"/>
        <w:left w:val="none" w:sz="0" w:space="0" w:color="auto"/>
        <w:bottom w:val="none" w:sz="0" w:space="0" w:color="auto"/>
        <w:right w:val="none" w:sz="0" w:space="0" w:color="auto"/>
      </w:divBdr>
    </w:div>
    <w:div w:id="983118040">
      <w:bodyDiv w:val="1"/>
      <w:marLeft w:val="0"/>
      <w:marRight w:val="0"/>
      <w:marTop w:val="0"/>
      <w:marBottom w:val="0"/>
      <w:divBdr>
        <w:top w:val="none" w:sz="0" w:space="0" w:color="auto"/>
        <w:left w:val="none" w:sz="0" w:space="0" w:color="auto"/>
        <w:bottom w:val="none" w:sz="0" w:space="0" w:color="auto"/>
        <w:right w:val="none" w:sz="0" w:space="0" w:color="auto"/>
      </w:divBdr>
    </w:div>
    <w:div w:id="986006603">
      <w:bodyDiv w:val="1"/>
      <w:marLeft w:val="0"/>
      <w:marRight w:val="0"/>
      <w:marTop w:val="0"/>
      <w:marBottom w:val="0"/>
      <w:divBdr>
        <w:top w:val="none" w:sz="0" w:space="0" w:color="auto"/>
        <w:left w:val="none" w:sz="0" w:space="0" w:color="auto"/>
        <w:bottom w:val="none" w:sz="0" w:space="0" w:color="auto"/>
        <w:right w:val="none" w:sz="0" w:space="0" w:color="auto"/>
      </w:divBdr>
    </w:div>
    <w:div w:id="1320118216">
      <w:bodyDiv w:val="1"/>
      <w:marLeft w:val="0"/>
      <w:marRight w:val="0"/>
      <w:marTop w:val="0"/>
      <w:marBottom w:val="0"/>
      <w:divBdr>
        <w:top w:val="none" w:sz="0" w:space="0" w:color="auto"/>
        <w:left w:val="none" w:sz="0" w:space="0" w:color="auto"/>
        <w:bottom w:val="none" w:sz="0" w:space="0" w:color="auto"/>
        <w:right w:val="none" w:sz="0" w:space="0" w:color="auto"/>
      </w:divBdr>
    </w:div>
    <w:div w:id="1358773787">
      <w:bodyDiv w:val="1"/>
      <w:marLeft w:val="0"/>
      <w:marRight w:val="0"/>
      <w:marTop w:val="0"/>
      <w:marBottom w:val="0"/>
      <w:divBdr>
        <w:top w:val="none" w:sz="0" w:space="0" w:color="auto"/>
        <w:left w:val="none" w:sz="0" w:space="0" w:color="auto"/>
        <w:bottom w:val="none" w:sz="0" w:space="0" w:color="auto"/>
        <w:right w:val="none" w:sz="0" w:space="0" w:color="auto"/>
      </w:divBdr>
    </w:div>
    <w:div w:id="1381661615">
      <w:bodyDiv w:val="1"/>
      <w:marLeft w:val="0"/>
      <w:marRight w:val="0"/>
      <w:marTop w:val="0"/>
      <w:marBottom w:val="0"/>
      <w:divBdr>
        <w:top w:val="none" w:sz="0" w:space="0" w:color="auto"/>
        <w:left w:val="none" w:sz="0" w:space="0" w:color="auto"/>
        <w:bottom w:val="none" w:sz="0" w:space="0" w:color="auto"/>
        <w:right w:val="none" w:sz="0" w:space="0" w:color="auto"/>
      </w:divBdr>
    </w:div>
    <w:div w:id="1384332800">
      <w:bodyDiv w:val="1"/>
      <w:marLeft w:val="0"/>
      <w:marRight w:val="0"/>
      <w:marTop w:val="0"/>
      <w:marBottom w:val="0"/>
      <w:divBdr>
        <w:top w:val="none" w:sz="0" w:space="0" w:color="auto"/>
        <w:left w:val="none" w:sz="0" w:space="0" w:color="auto"/>
        <w:bottom w:val="none" w:sz="0" w:space="0" w:color="auto"/>
        <w:right w:val="none" w:sz="0" w:space="0" w:color="auto"/>
      </w:divBdr>
    </w:div>
    <w:div w:id="1456099296">
      <w:bodyDiv w:val="1"/>
      <w:marLeft w:val="0"/>
      <w:marRight w:val="0"/>
      <w:marTop w:val="0"/>
      <w:marBottom w:val="0"/>
      <w:divBdr>
        <w:top w:val="none" w:sz="0" w:space="0" w:color="auto"/>
        <w:left w:val="none" w:sz="0" w:space="0" w:color="auto"/>
        <w:bottom w:val="none" w:sz="0" w:space="0" w:color="auto"/>
        <w:right w:val="none" w:sz="0" w:space="0" w:color="auto"/>
      </w:divBdr>
    </w:div>
    <w:div w:id="1589927589">
      <w:bodyDiv w:val="1"/>
      <w:marLeft w:val="0"/>
      <w:marRight w:val="0"/>
      <w:marTop w:val="0"/>
      <w:marBottom w:val="0"/>
      <w:divBdr>
        <w:top w:val="none" w:sz="0" w:space="0" w:color="auto"/>
        <w:left w:val="none" w:sz="0" w:space="0" w:color="auto"/>
        <w:bottom w:val="none" w:sz="0" w:space="0" w:color="auto"/>
        <w:right w:val="none" w:sz="0" w:space="0" w:color="auto"/>
      </w:divBdr>
    </w:div>
    <w:div w:id="1596212320">
      <w:bodyDiv w:val="1"/>
      <w:marLeft w:val="0"/>
      <w:marRight w:val="0"/>
      <w:marTop w:val="0"/>
      <w:marBottom w:val="0"/>
      <w:divBdr>
        <w:top w:val="none" w:sz="0" w:space="0" w:color="auto"/>
        <w:left w:val="none" w:sz="0" w:space="0" w:color="auto"/>
        <w:bottom w:val="none" w:sz="0" w:space="0" w:color="auto"/>
        <w:right w:val="none" w:sz="0" w:space="0" w:color="auto"/>
      </w:divBdr>
    </w:div>
    <w:div w:id="1597863121">
      <w:bodyDiv w:val="1"/>
      <w:marLeft w:val="0"/>
      <w:marRight w:val="0"/>
      <w:marTop w:val="0"/>
      <w:marBottom w:val="0"/>
      <w:divBdr>
        <w:top w:val="none" w:sz="0" w:space="0" w:color="auto"/>
        <w:left w:val="none" w:sz="0" w:space="0" w:color="auto"/>
        <w:bottom w:val="none" w:sz="0" w:space="0" w:color="auto"/>
        <w:right w:val="none" w:sz="0" w:space="0" w:color="auto"/>
      </w:divBdr>
    </w:div>
    <w:div w:id="1616595938">
      <w:bodyDiv w:val="1"/>
      <w:marLeft w:val="0"/>
      <w:marRight w:val="0"/>
      <w:marTop w:val="0"/>
      <w:marBottom w:val="0"/>
      <w:divBdr>
        <w:top w:val="none" w:sz="0" w:space="0" w:color="auto"/>
        <w:left w:val="none" w:sz="0" w:space="0" w:color="auto"/>
        <w:bottom w:val="none" w:sz="0" w:space="0" w:color="auto"/>
        <w:right w:val="none" w:sz="0" w:space="0" w:color="auto"/>
      </w:divBdr>
    </w:div>
    <w:div w:id="1789467156">
      <w:bodyDiv w:val="1"/>
      <w:marLeft w:val="0"/>
      <w:marRight w:val="0"/>
      <w:marTop w:val="0"/>
      <w:marBottom w:val="0"/>
      <w:divBdr>
        <w:top w:val="none" w:sz="0" w:space="0" w:color="auto"/>
        <w:left w:val="none" w:sz="0" w:space="0" w:color="auto"/>
        <w:bottom w:val="none" w:sz="0" w:space="0" w:color="auto"/>
        <w:right w:val="none" w:sz="0" w:space="0" w:color="auto"/>
      </w:divBdr>
    </w:div>
    <w:div w:id="1942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71</cp:revision>
  <dcterms:created xsi:type="dcterms:W3CDTF">2020-07-05T18:08:00Z</dcterms:created>
  <dcterms:modified xsi:type="dcterms:W3CDTF">2020-07-05T19:12:00Z</dcterms:modified>
</cp:coreProperties>
</file>