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732F" w14:textId="7D4B7C56" w:rsidR="002840A5" w:rsidRPr="00F1406B" w:rsidRDefault="002840A5" w:rsidP="00947EF6">
      <w:pPr>
        <w:spacing w:line="36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b/>
          <w:bCs/>
          <w:color w:val="000000" w:themeColor="text1"/>
          <w:sz w:val="28"/>
          <w:szCs w:val="28"/>
        </w:rPr>
        <w:t>Pickleball Sentences</w:t>
      </w:r>
    </w:p>
    <w:p w14:paraId="2CB4A08D" w14:textId="119569AC" w:rsidR="00976022" w:rsidRDefault="00702503" w:rsidP="00947E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The sport has continued to grow in popularity among adults</w:t>
      </w:r>
      <w:r w:rsidR="00976022" w:rsidRPr="005A15C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C039CB7" w14:textId="77777777" w:rsidR="00ED5420" w:rsidRPr="00ED5420" w:rsidRDefault="00ED5420" w:rsidP="00947EF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0663AE4" w14:textId="1AB4E9A3" w:rsidR="00702503" w:rsidRDefault="00702503" w:rsidP="00947E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 68% of pickleball players </w:t>
      </w:r>
      <w:r w:rsidR="00976022" w:rsidRPr="005A15C8">
        <w:rPr>
          <w:rFonts w:ascii="Arial" w:hAnsi="Arial" w:cs="Arial"/>
          <w:color w:val="000000" w:themeColor="text1"/>
          <w:sz w:val="28"/>
          <w:szCs w:val="28"/>
        </w:rPr>
        <w:t>are over</w:t>
      </w: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 the age of 60.</w:t>
      </w:r>
    </w:p>
    <w:p w14:paraId="2973DDE5" w14:textId="77777777" w:rsidR="00ED5420" w:rsidRPr="00ED5420" w:rsidRDefault="00ED5420" w:rsidP="00947EF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4086888" w14:textId="68892148" w:rsidR="00D30BC8" w:rsidRDefault="00702503" w:rsidP="00947E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Pickleball is almost equally as popular among men and women</w:t>
      </w:r>
      <w:r w:rsidR="00D30BC8" w:rsidRPr="005A15C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FCEB154" w14:textId="77777777" w:rsidR="00452264" w:rsidRPr="00452264" w:rsidRDefault="00452264" w:rsidP="0045226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1CEE2BA6" w14:textId="0A858CC9" w:rsidR="00702503" w:rsidRDefault="00702503" w:rsidP="00947E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53% of players </w:t>
      </w:r>
      <w:r w:rsidR="000D0AC2" w:rsidRPr="005A15C8">
        <w:rPr>
          <w:rFonts w:ascii="Arial" w:hAnsi="Arial" w:cs="Arial"/>
          <w:color w:val="000000" w:themeColor="text1"/>
          <w:sz w:val="28"/>
          <w:szCs w:val="28"/>
        </w:rPr>
        <w:t>are</w:t>
      </w: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 male and 47% </w:t>
      </w:r>
      <w:r w:rsidR="000D0AC2" w:rsidRPr="005A15C8">
        <w:rPr>
          <w:rFonts w:ascii="Arial" w:hAnsi="Arial" w:cs="Arial"/>
          <w:color w:val="000000" w:themeColor="text1"/>
          <w:sz w:val="28"/>
          <w:szCs w:val="28"/>
        </w:rPr>
        <w:t>are</w:t>
      </w: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 female.</w:t>
      </w:r>
    </w:p>
    <w:p w14:paraId="4076ADE5" w14:textId="77777777" w:rsidR="00452264" w:rsidRPr="00452264" w:rsidRDefault="00452264" w:rsidP="00452264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92F77BA" w14:textId="5AF14216" w:rsidR="00452264" w:rsidRPr="008C347D" w:rsidRDefault="00702503" w:rsidP="00452264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Pickleball has its own national governing body</w:t>
      </w:r>
      <w:r w:rsidR="007356D6" w:rsidRPr="005A15C8">
        <w:rPr>
          <w:rFonts w:ascii="Arial" w:hAnsi="Arial" w:cs="Arial"/>
          <w:color w:val="000000" w:themeColor="text1"/>
          <w:sz w:val="28"/>
          <w:szCs w:val="28"/>
        </w:rPr>
        <w:t>:</w:t>
      </w: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2F0A8A" w:rsidRPr="005A15C8">
        <w:rPr>
          <w:rFonts w:ascii="Arial" w:hAnsi="Arial" w:cs="Arial"/>
          <w:color w:val="000000" w:themeColor="text1"/>
          <w:sz w:val="28"/>
          <w:szCs w:val="28"/>
        </w:rPr>
        <w:t>The</w:t>
      </w: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 United States of America Pickleball Association (USAPA)</w:t>
      </w:r>
      <w:r w:rsidR="0046558A" w:rsidRPr="005A15C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780D4BA7" w14:textId="7481346F" w:rsidR="00702503" w:rsidRDefault="0046558A" w:rsidP="00947EF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This association</w:t>
      </w:r>
      <w:r w:rsidR="00702503" w:rsidRPr="005A15C8">
        <w:rPr>
          <w:rFonts w:ascii="Arial" w:hAnsi="Arial" w:cs="Arial"/>
          <w:color w:val="000000" w:themeColor="text1"/>
          <w:sz w:val="28"/>
          <w:szCs w:val="28"/>
        </w:rPr>
        <w:t xml:space="preserve"> regulates professional play for the sport.</w:t>
      </w:r>
    </w:p>
    <w:p w14:paraId="1BC57C7D" w14:textId="77777777" w:rsidR="008C347D" w:rsidRPr="008C347D" w:rsidRDefault="008C347D" w:rsidP="008C347D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519358FB" w14:textId="77777777" w:rsidR="0038534B" w:rsidRPr="005A15C8" w:rsidRDefault="00702503" w:rsidP="00947E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The sport's popularity across the world led to the creation of the International Federation of Pickleball</w:t>
      </w:r>
      <w:r w:rsidR="0038534B" w:rsidRPr="005A15C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311C4965" w14:textId="36FF9A1D" w:rsidR="00702503" w:rsidRPr="005A15C8" w:rsidRDefault="0038534B" w:rsidP="00947EF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This organization</w:t>
      </w:r>
      <w:r w:rsidR="00702503" w:rsidRPr="005A15C8">
        <w:rPr>
          <w:rFonts w:ascii="Arial" w:hAnsi="Arial" w:cs="Arial"/>
          <w:color w:val="000000" w:themeColor="text1"/>
          <w:sz w:val="28"/>
          <w:szCs w:val="28"/>
        </w:rPr>
        <w:t xml:space="preserve"> help</w:t>
      </w:r>
      <w:r w:rsidRPr="005A15C8">
        <w:rPr>
          <w:rFonts w:ascii="Arial" w:hAnsi="Arial" w:cs="Arial"/>
          <w:color w:val="000000" w:themeColor="text1"/>
          <w:sz w:val="28"/>
          <w:szCs w:val="28"/>
        </w:rPr>
        <w:t>s</w:t>
      </w:r>
      <w:r w:rsidR="00702503" w:rsidRPr="005A15C8">
        <w:rPr>
          <w:rFonts w:ascii="Arial" w:hAnsi="Arial" w:cs="Arial"/>
          <w:color w:val="000000" w:themeColor="text1"/>
          <w:sz w:val="28"/>
          <w:szCs w:val="28"/>
        </w:rPr>
        <w:t xml:space="preserve"> to regulate the sport in countries like the US, Canada, France, Great Britain and Spain.</w:t>
      </w:r>
    </w:p>
    <w:p w14:paraId="253867C2" w14:textId="6618470E" w:rsidR="00702503" w:rsidRDefault="00702503" w:rsidP="00947E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The first permanent court for pickleball was built in 1967. </w:t>
      </w:r>
    </w:p>
    <w:p w14:paraId="4C6AC6B1" w14:textId="77777777" w:rsidR="00170C95" w:rsidRPr="00170C95" w:rsidRDefault="00170C95" w:rsidP="00170C95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FF13C90" w14:textId="62D47BA2" w:rsidR="00702503" w:rsidRDefault="00702503" w:rsidP="00947E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Due to its growing popularity, pickleball is now taught in many grade schools and junior high schools.</w:t>
      </w:r>
    </w:p>
    <w:p w14:paraId="0C97E37A" w14:textId="77777777" w:rsidR="00B74940" w:rsidRPr="00B74940" w:rsidRDefault="00B74940" w:rsidP="00B74940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CF99C3F" w14:textId="4D676468" w:rsidR="008810FD" w:rsidRDefault="00702503" w:rsidP="00947EF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Like tennis, pickleball can be played as both a singles and doubles sport</w:t>
      </w:r>
      <w:r w:rsidR="008810FD" w:rsidRPr="005A15C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1283CABE" w14:textId="77777777" w:rsidR="00202C22" w:rsidRPr="00202C22" w:rsidRDefault="00202C22" w:rsidP="00202C22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4AD5E44" w14:textId="106C71A5" w:rsidR="00702503" w:rsidRDefault="008810FD" w:rsidP="00947EF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Pickleball</w:t>
      </w:r>
      <w:r w:rsidR="00702503" w:rsidRPr="005A15C8">
        <w:rPr>
          <w:rFonts w:ascii="Arial" w:hAnsi="Arial" w:cs="Arial"/>
          <w:color w:val="000000" w:themeColor="text1"/>
          <w:sz w:val="28"/>
          <w:szCs w:val="28"/>
        </w:rPr>
        <w:t xml:space="preserve"> has rules that allow teams with standing players and wheelchaired players to play each other.</w:t>
      </w:r>
    </w:p>
    <w:p w14:paraId="2B508D13" w14:textId="77777777" w:rsidR="00B2695B" w:rsidRPr="00B2695B" w:rsidRDefault="00B2695B" w:rsidP="00B2695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B287CD9" w14:textId="7D087294" w:rsidR="0042534B" w:rsidRPr="005A15C8" w:rsidRDefault="00702503" w:rsidP="00947EF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>As of 2016, more than 2.5 million people who live in the US actively play pickleball</w:t>
      </w:r>
      <w:r w:rsidR="00E4169F" w:rsidRPr="005A15C8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A063D94" w14:textId="16BA85A8" w:rsidR="00702503" w:rsidRDefault="0042534B" w:rsidP="00947EF6">
      <w:pPr>
        <w:pStyle w:val="ListParagraph"/>
        <w:numPr>
          <w:ilvl w:val="1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This was found </w:t>
      </w:r>
      <w:r w:rsidR="00D60902" w:rsidRPr="005A15C8">
        <w:rPr>
          <w:rFonts w:ascii="Arial" w:hAnsi="Arial" w:cs="Arial"/>
          <w:color w:val="000000" w:themeColor="text1"/>
          <w:sz w:val="28"/>
          <w:szCs w:val="28"/>
        </w:rPr>
        <w:t>through</w:t>
      </w:r>
      <w:r w:rsidR="00702503" w:rsidRPr="005A15C8">
        <w:rPr>
          <w:rFonts w:ascii="Arial" w:hAnsi="Arial" w:cs="Arial"/>
          <w:color w:val="000000" w:themeColor="text1"/>
          <w:sz w:val="28"/>
          <w:szCs w:val="28"/>
        </w:rPr>
        <w:t xml:space="preserve"> a survey done by the Sports &amp; Fitness Industry Association.</w:t>
      </w:r>
    </w:p>
    <w:p w14:paraId="0CA632EF" w14:textId="77777777" w:rsidR="00E9514F" w:rsidRPr="00E9514F" w:rsidRDefault="00E9514F" w:rsidP="00E9514F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C4688BA" w14:textId="77777777" w:rsidR="006E4DD5" w:rsidRPr="005A15C8" w:rsidRDefault="006E4DD5" w:rsidP="00947EF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A15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Initially, pickleball paddles were made entirely of wood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4D4BEAB" w14:textId="31E5155E" w:rsidR="00AC1F80" w:rsidRPr="00947EF6" w:rsidRDefault="006E4DD5" w:rsidP="00947EF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 w:rsidRPr="005A15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H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owever</w:t>
      </w:r>
      <w:proofErr w:type="gramEnd"/>
      <w:r w:rsidRPr="005A15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 xml:space="preserve"> in recent years, lightweight materials like graphite and aluminum have been incorporated to lessen the weight of the paddle. </w:t>
      </w:r>
    </w:p>
    <w:p w14:paraId="3C718DFE" w14:textId="77777777" w:rsidR="00947EF6" w:rsidRPr="00947EF6" w:rsidRDefault="00947EF6" w:rsidP="00947EF6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2A7994C" w14:textId="7B4AC89E" w:rsidR="00000051" w:rsidRDefault="00000051" w:rsidP="00947EF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Due to the aerodynamics of the pickleball ball, (its large holes), pickleball balls travel approximately 1/3 the speed of a tennis ball.</w:t>
      </w:r>
    </w:p>
    <w:p w14:paraId="7EFF5359" w14:textId="77777777" w:rsidR="00947EF6" w:rsidRPr="00947EF6" w:rsidRDefault="00947EF6" w:rsidP="00947EF6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829BD51" w14:textId="77777777" w:rsidR="001D57C6" w:rsidRPr="005A15C8" w:rsidRDefault="004B7B32" w:rsidP="00947EF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In pickleball, players are referred to as “Picklers</w:t>
      </w:r>
      <w:r w:rsidR="001D57C6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” </w:t>
      </w:r>
    </w:p>
    <w:p w14:paraId="45A8F093" w14:textId="419C3F5C" w:rsidR="00ED5420" w:rsidRDefault="001D57C6" w:rsidP="00947EF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T</w:t>
      </w:r>
      <w:r w:rsidR="004B7B32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hose who have lost did not “lose”, they have “Pickled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4B7B32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”</w:t>
      </w:r>
    </w:p>
    <w:p w14:paraId="22379267" w14:textId="77777777" w:rsidR="00ED5420" w:rsidRPr="00ED5420" w:rsidRDefault="00ED5420" w:rsidP="00947EF6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FA15373" w14:textId="41CDE10C" w:rsidR="001B767F" w:rsidRPr="005A15C8" w:rsidRDefault="004B7B32" w:rsidP="00947EF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When in </w:t>
      </w:r>
      <w:r w:rsidR="00BC394F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d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oubt, </w:t>
      </w:r>
      <w:r w:rsidR="00BC394F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s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tay </w:t>
      </w:r>
      <w:r w:rsidR="00BC394F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o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ut of </w:t>
      </w:r>
      <w:r w:rsidR="00BC394F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t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he </w:t>
      </w:r>
      <w:r w:rsidR="00BC394F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k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itchen:</w:t>
      </w:r>
    </w:p>
    <w:p w14:paraId="032FA05A" w14:textId="29F8FAD8" w:rsidR="004B7B32" w:rsidRPr="00ED5420" w:rsidRDefault="004B7B32" w:rsidP="00947EF6">
      <w:pPr>
        <w:pStyle w:val="ListParagraph"/>
        <w:numPr>
          <w:ilvl w:val="1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A15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The 7-foot non-volley zone directly in front of the pickleball court’s net is called “The Kitchen</w:t>
      </w:r>
      <w:r w:rsidR="000D4283" w:rsidRPr="005A15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.</w:t>
      </w:r>
      <w:r w:rsidRPr="005A15C8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”</w:t>
      </w:r>
    </w:p>
    <w:p w14:paraId="4FBBE6CB" w14:textId="77777777" w:rsidR="00ED5420" w:rsidRPr="00ED5420" w:rsidRDefault="00ED5420" w:rsidP="00947EF6">
      <w:pPr>
        <w:spacing w:line="36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2B0DD8A" w14:textId="0378A964" w:rsidR="00000051" w:rsidRPr="005A15C8" w:rsidRDefault="00ED7C42" w:rsidP="00947EF6">
      <w:pPr>
        <w:pStyle w:val="ListParagraph"/>
        <w:numPr>
          <w:ilvl w:val="0"/>
          <w:numId w:val="1"/>
        </w:numPr>
        <w:spacing w:line="360" w:lineRule="auto"/>
        <w:ind w:left="576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The term “dink shot” is used when a soft shot narrowly arcs over the pickleball net and lands in the Kitchen</w:t>
      </w:r>
      <w:r w:rsidR="00DC669D" w:rsidRPr="005A15C8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52FFD954" w14:textId="20EBAEB7" w:rsidR="002840A5" w:rsidRPr="005A15C8" w:rsidRDefault="002840A5" w:rsidP="00947EF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C9A6AA4" w14:textId="21D8DAFF" w:rsidR="000D3B5D" w:rsidRPr="005A15C8" w:rsidRDefault="000D3B5D" w:rsidP="00947EF6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Source: </w:t>
      </w:r>
      <w:hyperlink r:id="rId5" w:history="1">
        <w:r w:rsidRPr="005A15C8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https://www.livebayside.com/10-little-known-facts-pickleball/</w:t>
        </w:r>
      </w:hyperlink>
      <w:r w:rsidRPr="005A15C8">
        <w:rPr>
          <w:rFonts w:ascii="Arial" w:hAnsi="Arial" w:cs="Arial"/>
          <w:color w:val="000000" w:themeColor="text1"/>
          <w:sz w:val="28"/>
          <w:szCs w:val="28"/>
        </w:rPr>
        <w:t xml:space="preserve">; </w:t>
      </w:r>
      <w:r w:rsidRPr="005A15C8">
        <w:rPr>
          <w:rFonts w:ascii="Arial" w:hAnsi="Arial" w:cs="Arial"/>
          <w:color w:val="000000" w:themeColor="text1"/>
          <w:sz w:val="28"/>
          <w:szCs w:val="28"/>
        </w:rPr>
        <w:t>https://sundialresort.com/blog/10-facts-didnt-know-pickleball/</w:t>
      </w:r>
    </w:p>
    <w:sectPr w:rsidR="000D3B5D" w:rsidRPr="005A15C8" w:rsidSect="00B26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0DC7"/>
    <w:multiLevelType w:val="hybridMultilevel"/>
    <w:tmpl w:val="72E08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0A5"/>
    <w:rsid w:val="00000051"/>
    <w:rsid w:val="00041B31"/>
    <w:rsid w:val="00064A03"/>
    <w:rsid w:val="000955B8"/>
    <w:rsid w:val="000D0AC2"/>
    <w:rsid w:val="000D3B5D"/>
    <w:rsid w:val="000D4283"/>
    <w:rsid w:val="000F2797"/>
    <w:rsid w:val="00124F73"/>
    <w:rsid w:val="00170C95"/>
    <w:rsid w:val="001B767F"/>
    <w:rsid w:val="001D57C6"/>
    <w:rsid w:val="00202C22"/>
    <w:rsid w:val="002840A5"/>
    <w:rsid w:val="002B394D"/>
    <w:rsid w:val="002B7ECF"/>
    <w:rsid w:val="002F0A8A"/>
    <w:rsid w:val="003379C6"/>
    <w:rsid w:val="0035541C"/>
    <w:rsid w:val="0038534B"/>
    <w:rsid w:val="0042534B"/>
    <w:rsid w:val="00427EEE"/>
    <w:rsid w:val="00452264"/>
    <w:rsid w:val="0046558A"/>
    <w:rsid w:val="00465F49"/>
    <w:rsid w:val="004B7B32"/>
    <w:rsid w:val="005231AE"/>
    <w:rsid w:val="005434AA"/>
    <w:rsid w:val="00586EAD"/>
    <w:rsid w:val="005A15C8"/>
    <w:rsid w:val="006C0A1B"/>
    <w:rsid w:val="006E4DD5"/>
    <w:rsid w:val="006E6EBD"/>
    <w:rsid w:val="00702503"/>
    <w:rsid w:val="007356D6"/>
    <w:rsid w:val="008810FD"/>
    <w:rsid w:val="008C347D"/>
    <w:rsid w:val="00947EF6"/>
    <w:rsid w:val="00955122"/>
    <w:rsid w:val="00967AE1"/>
    <w:rsid w:val="00976022"/>
    <w:rsid w:val="009F72A9"/>
    <w:rsid w:val="00A04091"/>
    <w:rsid w:val="00A80D1C"/>
    <w:rsid w:val="00AC1F80"/>
    <w:rsid w:val="00B2695B"/>
    <w:rsid w:val="00B26E06"/>
    <w:rsid w:val="00B74940"/>
    <w:rsid w:val="00BC394F"/>
    <w:rsid w:val="00C60873"/>
    <w:rsid w:val="00CA1A3A"/>
    <w:rsid w:val="00D30BC8"/>
    <w:rsid w:val="00D60902"/>
    <w:rsid w:val="00D64EE5"/>
    <w:rsid w:val="00DC669D"/>
    <w:rsid w:val="00E4169F"/>
    <w:rsid w:val="00E9514F"/>
    <w:rsid w:val="00EA2E02"/>
    <w:rsid w:val="00ED5420"/>
    <w:rsid w:val="00ED7C42"/>
    <w:rsid w:val="00F00C38"/>
    <w:rsid w:val="00F05AD5"/>
    <w:rsid w:val="00F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BD26A6"/>
  <w15:chartTrackingRefBased/>
  <w15:docId w15:val="{BF417418-DA5E-194A-B743-00754B18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5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0005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B7B32"/>
    <w:rPr>
      <w:b/>
      <w:bCs/>
    </w:rPr>
  </w:style>
  <w:style w:type="character" w:styleId="Hyperlink">
    <w:name w:val="Hyperlink"/>
    <w:basedOn w:val="DefaultParagraphFont"/>
    <w:uiPriority w:val="99"/>
    <w:unhideWhenUsed/>
    <w:rsid w:val="000D3B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36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ivebayside.com/10-little-known-facts-picklebal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Enge, Kaitlin</dc:creator>
  <cp:keywords/>
  <dc:description/>
  <cp:lastModifiedBy>Enge, Kaitlin</cp:lastModifiedBy>
  <cp:revision>62</cp:revision>
  <dcterms:created xsi:type="dcterms:W3CDTF">2020-07-15T03:01:00Z</dcterms:created>
  <dcterms:modified xsi:type="dcterms:W3CDTF">2020-07-15T03:40:00Z</dcterms:modified>
</cp:coreProperties>
</file>